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2BC" w:rsidRPr="006D32BC" w:rsidRDefault="006D32BC" w:rsidP="006D32BC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sz w:val="24"/>
          <w:szCs w:val="20"/>
        </w:rPr>
      </w:pPr>
      <w:r w:rsidRPr="006D32BC">
        <w:rPr>
          <w:rFonts w:ascii="Frutiger-Bold" w:hAnsi="Frutiger-Bold" w:cs="Frutiger-Bold"/>
          <w:b/>
          <w:sz w:val="24"/>
          <w:szCs w:val="20"/>
        </w:rPr>
        <w:t>1. Bitte füllen Sie zunächst den Musterbeitrag mit Ihren Daten:</w:t>
      </w:r>
    </w:p>
    <w:p w:rsidR="006D32BC" w:rsidRDefault="006D32BC" w:rsidP="00E2329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color w:val="FF0000"/>
          <w:sz w:val="20"/>
          <w:szCs w:val="20"/>
        </w:rPr>
      </w:pPr>
    </w:p>
    <w:p w:rsidR="00E23298" w:rsidRPr="007512EF" w:rsidRDefault="00E23298" w:rsidP="00E2329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color w:val="FF0000"/>
          <w:sz w:val="20"/>
          <w:szCs w:val="20"/>
        </w:rPr>
      </w:pPr>
      <w:r w:rsidRPr="007512EF">
        <w:rPr>
          <w:rFonts w:ascii="Frutiger-Bold" w:hAnsi="Frutiger-Bold" w:cs="Frutiger-Bold"/>
          <w:color w:val="FF0000"/>
          <w:sz w:val="20"/>
          <w:szCs w:val="20"/>
        </w:rPr>
        <w:t>Musterorganisation</w:t>
      </w:r>
    </w:p>
    <w:p w:rsidR="00E23298" w:rsidRPr="007512EF" w:rsidRDefault="00E23298" w:rsidP="00E2329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FF0000"/>
          <w:sz w:val="20"/>
          <w:szCs w:val="20"/>
        </w:rPr>
      </w:pPr>
      <w:r w:rsidRPr="007512EF">
        <w:rPr>
          <w:rFonts w:ascii="Frutiger-Light" w:hAnsi="Frutiger-Light" w:cs="Frutiger-Light"/>
          <w:color w:val="FF0000"/>
          <w:sz w:val="20"/>
          <w:szCs w:val="20"/>
        </w:rPr>
        <w:t>Muster Str. 11-18</w:t>
      </w:r>
    </w:p>
    <w:p w:rsidR="00E23298" w:rsidRPr="007512EF" w:rsidRDefault="00E23298" w:rsidP="00E2329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color w:val="FF0000"/>
          <w:sz w:val="20"/>
          <w:szCs w:val="20"/>
        </w:rPr>
      </w:pPr>
      <w:r w:rsidRPr="007512EF">
        <w:rPr>
          <w:rFonts w:ascii="Frutiger-Bold" w:hAnsi="Frutiger-Bold" w:cs="Frutiger-Bold"/>
          <w:color w:val="FF0000"/>
          <w:sz w:val="20"/>
          <w:szCs w:val="20"/>
        </w:rPr>
        <w:t>12345 Musterstadt</w:t>
      </w:r>
    </w:p>
    <w:p w:rsidR="00E23298" w:rsidRPr="007512EF" w:rsidRDefault="009B6F32" w:rsidP="00E2329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FF0000"/>
          <w:sz w:val="20"/>
          <w:szCs w:val="20"/>
        </w:rPr>
      </w:pPr>
      <w:r w:rsidRPr="007512EF">
        <w:rPr>
          <w:rFonts w:ascii="Frutiger-Light" w:hAnsi="Frutiger-Light" w:cs="Frutiger-Light"/>
          <w:color w:val="FF0000"/>
          <w:sz w:val="20"/>
          <w:szCs w:val="20"/>
        </w:rPr>
        <w:t>www.Muster.de</w:t>
      </w:r>
      <w:bookmarkStart w:id="0" w:name="_GoBack"/>
      <w:bookmarkEnd w:id="0"/>
    </w:p>
    <w:p w:rsidR="009B6F32" w:rsidRPr="00E23298" w:rsidRDefault="009B6F32" w:rsidP="00E2329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20"/>
          <w:szCs w:val="20"/>
        </w:rPr>
      </w:pPr>
    </w:p>
    <w:p w:rsidR="00E23298" w:rsidRPr="00E23298" w:rsidRDefault="00E23298" w:rsidP="00E2329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 w:themeColor="text1"/>
          <w:sz w:val="20"/>
          <w:szCs w:val="20"/>
        </w:rPr>
      </w:pPr>
      <w:r w:rsidRPr="00E23298">
        <w:rPr>
          <w:rFonts w:ascii="Frutiger-Bold" w:hAnsi="Frutiger-Bold" w:cs="Frutiger-Bold"/>
          <w:b/>
          <w:bCs/>
          <w:color w:val="000000" w:themeColor="text1"/>
          <w:sz w:val="20"/>
          <w:szCs w:val="20"/>
        </w:rPr>
        <w:t>Geldauflagenkonto</w:t>
      </w:r>
    </w:p>
    <w:p w:rsidR="00E23298" w:rsidRPr="007512EF" w:rsidRDefault="00E23298" w:rsidP="00E2329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FF0000"/>
          <w:sz w:val="20"/>
          <w:szCs w:val="20"/>
        </w:rPr>
      </w:pPr>
      <w:r w:rsidRPr="007512EF">
        <w:rPr>
          <w:rFonts w:ascii="Frutiger-Light" w:hAnsi="Frutiger-Light" w:cs="Frutiger-Light"/>
          <w:color w:val="FF0000"/>
          <w:sz w:val="20"/>
          <w:szCs w:val="20"/>
        </w:rPr>
        <w:t>Musterbank</w:t>
      </w:r>
    </w:p>
    <w:p w:rsidR="00E23298" w:rsidRPr="007512EF" w:rsidRDefault="00E23298" w:rsidP="00E2329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FF0000"/>
          <w:sz w:val="20"/>
          <w:szCs w:val="20"/>
        </w:rPr>
      </w:pPr>
      <w:r w:rsidRPr="007512EF">
        <w:rPr>
          <w:rFonts w:ascii="Frutiger-Light" w:hAnsi="Frutiger-Light" w:cs="Frutiger-Light"/>
          <w:color w:val="FF0000"/>
          <w:sz w:val="20"/>
          <w:szCs w:val="20"/>
        </w:rPr>
        <w:t>DE12 3456 7890 1234 5678 90</w:t>
      </w:r>
    </w:p>
    <w:p w:rsidR="00E23298" w:rsidRPr="007512EF" w:rsidRDefault="00E23298" w:rsidP="00E23298">
      <w:pPr>
        <w:rPr>
          <w:color w:val="FF0000"/>
          <w:sz w:val="28"/>
          <w:szCs w:val="28"/>
        </w:rPr>
      </w:pPr>
      <w:r w:rsidRPr="007512EF">
        <w:rPr>
          <w:rFonts w:ascii="Frutiger-Light" w:hAnsi="Frutiger-Light" w:cs="Frutiger-Light"/>
          <w:color w:val="FF0000"/>
          <w:sz w:val="20"/>
          <w:szCs w:val="20"/>
        </w:rPr>
        <w:t>MUSTERBIC</w:t>
      </w:r>
    </w:p>
    <w:p w:rsidR="00E23298" w:rsidRPr="006D32BC" w:rsidRDefault="006D32BC" w:rsidP="000C7B1C">
      <w:pPr>
        <w:rPr>
          <w:b/>
          <w:sz w:val="24"/>
        </w:rPr>
      </w:pPr>
      <w:r w:rsidRPr="006D32BC">
        <w:rPr>
          <w:b/>
          <w:sz w:val="24"/>
        </w:rPr>
        <w:t xml:space="preserve">2. Bitte kopieren Sie jetzt Ihren Musterbeitrag unter die </w:t>
      </w:r>
      <w:r w:rsidRPr="006D32BC">
        <w:rPr>
          <w:b/>
          <w:color w:val="FF0000"/>
          <w:sz w:val="24"/>
        </w:rPr>
        <w:t>2 Kategorien</w:t>
      </w:r>
      <w:r w:rsidRPr="006D32BC">
        <w:rPr>
          <w:b/>
          <w:sz w:val="24"/>
        </w:rPr>
        <w:t>, unter denen Sie mit Ihrer Organisation eingetragen werden sollen:</w:t>
      </w:r>
    </w:p>
    <w:p w:rsidR="009B6F32" w:rsidRDefault="009B6F32" w:rsidP="000C7B1C">
      <w:pPr>
        <w:rPr>
          <w:b/>
          <w:color w:val="FF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43"/>
      </w:tblGrid>
      <w:tr w:rsidR="006D32BC" w:rsidTr="009B6F32">
        <w:tc>
          <w:tcPr>
            <w:tcW w:w="7643" w:type="dxa"/>
          </w:tcPr>
          <w:p w:rsidR="006D32BC" w:rsidRDefault="006D32BC" w:rsidP="000C7B1C">
            <w:r w:rsidRPr="009B6F32">
              <w:t>Behinderteneinrichtungen, -Werkstätten, -Unterstützung</w:t>
            </w:r>
          </w:p>
          <w:p w:rsidR="006D32BC" w:rsidRPr="009B6F32" w:rsidRDefault="006D32BC" w:rsidP="000C7B1C"/>
        </w:tc>
      </w:tr>
      <w:tr w:rsidR="006D32BC" w:rsidTr="009B6F32">
        <w:tc>
          <w:tcPr>
            <w:tcW w:w="7643" w:type="dxa"/>
          </w:tcPr>
          <w:p w:rsidR="006D32BC" w:rsidRDefault="006D32BC" w:rsidP="000C7B1C">
            <w:r w:rsidRPr="009B6F32">
              <w:t>Bildung</w:t>
            </w:r>
          </w:p>
          <w:p w:rsidR="006D32BC" w:rsidRPr="009B6F32" w:rsidRDefault="006D32BC" w:rsidP="000C7B1C"/>
        </w:tc>
      </w:tr>
      <w:tr w:rsidR="006D32BC" w:rsidTr="009B6F32">
        <w:tc>
          <w:tcPr>
            <w:tcW w:w="7643" w:type="dxa"/>
          </w:tcPr>
          <w:p w:rsidR="006D32BC" w:rsidRDefault="006D32BC" w:rsidP="000C7B1C">
            <w:r w:rsidRPr="006D32BC">
              <w:t>Drogenprävention und Suchtkranke</w:t>
            </w:r>
          </w:p>
          <w:p w:rsidR="006D32BC" w:rsidRPr="009B6F32" w:rsidRDefault="006D32BC" w:rsidP="000C7B1C"/>
        </w:tc>
      </w:tr>
      <w:tr w:rsidR="006D32BC" w:rsidTr="009B6F32">
        <w:tc>
          <w:tcPr>
            <w:tcW w:w="7643" w:type="dxa"/>
          </w:tcPr>
          <w:p w:rsidR="006D32BC" w:rsidRDefault="006D32BC" w:rsidP="009B6F32">
            <w:r w:rsidRPr="009B6F32">
              <w:t>Entwicklungszusammenarbeit</w:t>
            </w:r>
          </w:p>
          <w:p w:rsidR="006D32BC" w:rsidRPr="009B6F32" w:rsidRDefault="006D32BC" w:rsidP="009B6F32"/>
        </w:tc>
      </w:tr>
      <w:tr w:rsidR="006D32BC" w:rsidTr="009B6F32">
        <w:tc>
          <w:tcPr>
            <w:tcW w:w="7643" w:type="dxa"/>
          </w:tcPr>
          <w:p w:rsidR="006D32BC" w:rsidRDefault="006D32BC" w:rsidP="000C7B1C">
            <w:r w:rsidRPr="009B6F32">
              <w:t>Gesundheit</w:t>
            </w:r>
          </w:p>
          <w:p w:rsidR="006D32BC" w:rsidRPr="009B6F32" w:rsidRDefault="006D32BC" w:rsidP="000C7B1C"/>
        </w:tc>
      </w:tr>
      <w:tr w:rsidR="006D32BC" w:rsidTr="009B6F32">
        <w:tc>
          <w:tcPr>
            <w:tcW w:w="7643" w:type="dxa"/>
          </w:tcPr>
          <w:p w:rsidR="006D32BC" w:rsidRDefault="006D32BC" w:rsidP="009B6F32">
            <w:r w:rsidRPr="009B6F32">
              <w:t>Gleichberechtigung von Frauen und Männern</w:t>
            </w:r>
          </w:p>
          <w:p w:rsidR="006D32BC" w:rsidRPr="009B6F32" w:rsidRDefault="006D32BC" w:rsidP="009B6F32"/>
        </w:tc>
      </w:tr>
      <w:tr w:rsidR="006D32BC" w:rsidTr="009B6F32">
        <w:tc>
          <w:tcPr>
            <w:tcW w:w="7643" w:type="dxa"/>
          </w:tcPr>
          <w:p w:rsidR="006D32BC" w:rsidRDefault="006D32BC" w:rsidP="009B6F32">
            <w:r w:rsidRPr="009B6F32">
              <w:t>Forschung, Wissenschaft</w:t>
            </w:r>
          </w:p>
          <w:p w:rsidR="006D32BC" w:rsidRPr="009B6F32" w:rsidRDefault="006D32BC" w:rsidP="009B6F32"/>
        </w:tc>
      </w:tr>
      <w:tr w:rsidR="006D32BC" w:rsidTr="009B6F32">
        <w:tc>
          <w:tcPr>
            <w:tcW w:w="7643" w:type="dxa"/>
          </w:tcPr>
          <w:p w:rsidR="006D32BC" w:rsidRDefault="006D32BC" w:rsidP="009B6F32">
            <w:r w:rsidRPr="009B6F32">
              <w:t>Katastrophenhilfe</w:t>
            </w:r>
          </w:p>
          <w:p w:rsidR="006D32BC" w:rsidRPr="009B6F32" w:rsidRDefault="006D32BC" w:rsidP="009B6F32"/>
        </w:tc>
      </w:tr>
      <w:tr w:rsidR="006D32BC" w:rsidTr="009B6F32">
        <w:tc>
          <w:tcPr>
            <w:tcW w:w="7643" w:type="dxa"/>
          </w:tcPr>
          <w:p w:rsidR="006D32BC" w:rsidRDefault="006D32BC" w:rsidP="009B6F32">
            <w:r w:rsidRPr="009B6F32">
              <w:t>Kinder-, Jugend- und Familienhilfe</w:t>
            </w:r>
          </w:p>
          <w:p w:rsidR="006D32BC" w:rsidRPr="009B6F32" w:rsidRDefault="006D32BC" w:rsidP="009B6F32"/>
        </w:tc>
      </w:tr>
      <w:tr w:rsidR="006D32BC" w:rsidTr="009B6F32">
        <w:tc>
          <w:tcPr>
            <w:tcW w:w="7643" w:type="dxa"/>
          </w:tcPr>
          <w:p w:rsidR="006D32BC" w:rsidRDefault="006D32BC" w:rsidP="009B6F32">
            <w:r w:rsidRPr="009B6F32">
              <w:t>Kultur und Kunst</w:t>
            </w:r>
          </w:p>
          <w:p w:rsidR="006D32BC" w:rsidRPr="009B6F32" w:rsidRDefault="006D32BC" w:rsidP="009B6F32"/>
        </w:tc>
      </w:tr>
      <w:tr w:rsidR="006D32BC" w:rsidTr="009B6F32">
        <w:tc>
          <w:tcPr>
            <w:tcW w:w="7643" w:type="dxa"/>
          </w:tcPr>
          <w:p w:rsidR="006D32BC" w:rsidRDefault="006D32BC" w:rsidP="009B6F32">
            <w:r w:rsidRPr="009B6F32">
              <w:t>Kirche und Religion</w:t>
            </w:r>
          </w:p>
          <w:p w:rsidR="006D32BC" w:rsidRPr="009B6F32" w:rsidRDefault="006D32BC" w:rsidP="009B6F32"/>
        </w:tc>
      </w:tr>
      <w:tr w:rsidR="006D32BC" w:rsidTr="009B6F32">
        <w:tc>
          <w:tcPr>
            <w:tcW w:w="7643" w:type="dxa"/>
          </w:tcPr>
          <w:p w:rsidR="006D32BC" w:rsidRDefault="006D32BC" w:rsidP="009B6F32">
            <w:r w:rsidRPr="009B6F32">
              <w:t>Opferhilfe</w:t>
            </w:r>
          </w:p>
          <w:p w:rsidR="006D32BC" w:rsidRPr="009B6F32" w:rsidRDefault="006D32BC" w:rsidP="009B6F32"/>
        </w:tc>
      </w:tr>
      <w:tr w:rsidR="006D32BC" w:rsidTr="009B6F32">
        <w:tc>
          <w:tcPr>
            <w:tcW w:w="7643" w:type="dxa"/>
          </w:tcPr>
          <w:p w:rsidR="006D32BC" w:rsidRDefault="006D32BC" w:rsidP="009B6F32">
            <w:r w:rsidRPr="009B6F32">
              <w:t>Umwelt-, Natur- und Tierschutz</w:t>
            </w:r>
          </w:p>
          <w:p w:rsidR="006D32BC" w:rsidRPr="009B6F32" w:rsidRDefault="006D32BC" w:rsidP="009B6F32"/>
        </w:tc>
      </w:tr>
      <w:tr w:rsidR="006D32BC" w:rsidTr="009B6F32">
        <w:tc>
          <w:tcPr>
            <w:tcW w:w="7643" w:type="dxa"/>
          </w:tcPr>
          <w:p w:rsidR="006D32BC" w:rsidRDefault="006D32BC" w:rsidP="009B6F32">
            <w:r w:rsidRPr="009B6F32">
              <w:t>Verbände der freien Wohlfahrtspflege, Allgemeines Sozialwesen</w:t>
            </w:r>
          </w:p>
          <w:p w:rsidR="006D32BC" w:rsidRPr="009B6F32" w:rsidRDefault="006D32BC" w:rsidP="009B6F32"/>
        </w:tc>
      </w:tr>
    </w:tbl>
    <w:p w:rsidR="000C7B1C" w:rsidRPr="000C7B1C" w:rsidRDefault="000C7B1C" w:rsidP="006D32BC"/>
    <w:sectPr w:rsidR="000C7B1C" w:rsidRPr="000C7B1C" w:rsidSect="00225F54">
      <w:pgSz w:w="11900" w:h="16840"/>
      <w:pgMar w:top="3119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678A1"/>
    <w:multiLevelType w:val="hybridMultilevel"/>
    <w:tmpl w:val="CDAAB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1C"/>
    <w:rsid w:val="000268FB"/>
    <w:rsid w:val="00032415"/>
    <w:rsid w:val="000C7B1C"/>
    <w:rsid w:val="00225F54"/>
    <w:rsid w:val="006D32BC"/>
    <w:rsid w:val="007512EF"/>
    <w:rsid w:val="009B6F32"/>
    <w:rsid w:val="00A840F9"/>
    <w:rsid w:val="00BF33F2"/>
    <w:rsid w:val="00E2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DD8F0-CE8D-492B-BD79-243AAC2B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3298"/>
    <w:pPr>
      <w:ind w:left="720"/>
      <w:contextualSpacing/>
    </w:pPr>
  </w:style>
  <w:style w:type="table" w:styleId="Tabellenraster">
    <w:name w:val="Table Grid"/>
    <w:basedOn w:val="NormaleTabelle"/>
    <w:uiPriority w:val="39"/>
    <w:rsid w:val="009B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B6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Solzbacher, Nina</dc:creator>
  <cp:keywords/>
  <dc:description/>
  <cp:lastModifiedBy>Solzbacher, Nina</cp:lastModifiedBy>
  <cp:revision>2</cp:revision>
  <dcterms:created xsi:type="dcterms:W3CDTF">2021-01-27T20:57:00Z</dcterms:created>
  <dcterms:modified xsi:type="dcterms:W3CDTF">2021-01-27T20:57:00Z</dcterms:modified>
</cp:coreProperties>
</file>