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4F41" w14:textId="55A07D55" w:rsidR="00B54277" w:rsidRPr="00B54277" w:rsidRDefault="00B54277" w:rsidP="00B54277">
      <w:pPr>
        <w:pStyle w:val="NoSpacing"/>
        <w:rPr>
          <w:b/>
          <w:bCs/>
          <w:color w:val="404040" w:themeColor="text1" w:themeTint="BF"/>
          <w:sz w:val="28"/>
          <w:szCs w:val="28"/>
          <w:u w:val="single"/>
        </w:rPr>
      </w:pPr>
      <w:r>
        <w:rPr>
          <w:b/>
          <w:bCs/>
          <w:color w:val="404040" w:themeColor="text1" w:themeTint="BF"/>
          <w:sz w:val="28"/>
          <w:szCs w:val="28"/>
          <w:u w:val="single"/>
        </w:rPr>
        <w:t>Tax Home Address</w:t>
      </w:r>
      <w:r w:rsidR="00083AB1">
        <w:rPr>
          <w:b/>
          <w:bCs/>
          <w:color w:val="404040" w:themeColor="text1" w:themeTint="BF"/>
          <w:sz w:val="28"/>
          <w:szCs w:val="28"/>
          <w:u w:val="single"/>
        </w:rPr>
        <w:t xml:space="preserve"> Documentation</w:t>
      </w:r>
    </w:p>
    <w:p w14:paraId="2CE72774" w14:textId="7AC4906C" w:rsidR="00B54277" w:rsidRDefault="00083AB1" w:rsidP="00B54277">
      <w:pPr>
        <w:pStyle w:val="NoSpacing"/>
      </w:pPr>
      <w:r>
        <w:t xml:space="preserve">If </w:t>
      </w:r>
      <w:r w:rsidR="003D69ED">
        <w:t xml:space="preserve">you maintain a permanent tax residence, please provide </w:t>
      </w:r>
      <w:r w:rsidR="00AF6B8C">
        <w:t>documentation according to the list below:</w:t>
      </w:r>
    </w:p>
    <w:p w14:paraId="7810949A" w14:textId="47A040CC" w:rsidR="000A59CE" w:rsidRDefault="000A59CE" w:rsidP="000A59CE">
      <w:pPr>
        <w:pStyle w:val="NoSpacing"/>
      </w:pPr>
    </w:p>
    <w:p w14:paraId="36B58586" w14:textId="77777777" w:rsidR="000A59CE" w:rsidRDefault="000A59CE" w:rsidP="00A05302">
      <w:pPr>
        <w:pStyle w:val="NoSpacing"/>
      </w:pPr>
    </w:p>
    <w:p w14:paraId="3ED5CDEB" w14:textId="71BD60BB" w:rsidR="000A59CE" w:rsidRDefault="000A59CE" w:rsidP="00A05302">
      <w:pPr>
        <w:pStyle w:val="NoSpacing"/>
        <w:numPr>
          <w:ilvl w:val="0"/>
          <w:numId w:val="6"/>
        </w:numPr>
      </w:pPr>
      <w:r w:rsidRPr="000A59CE">
        <w:rPr>
          <w:b/>
          <w:bCs/>
          <w:u w:val="single"/>
        </w:rPr>
        <w:t xml:space="preserve">OPTION </w:t>
      </w:r>
      <w:r w:rsidR="003007BE">
        <w:rPr>
          <w:b/>
          <w:bCs/>
          <w:u w:val="single"/>
        </w:rPr>
        <w:t>1</w:t>
      </w:r>
      <w:r>
        <w:t xml:space="preserve">: </w:t>
      </w:r>
      <w:r w:rsidRPr="00C72B33">
        <w:rPr>
          <w:b/>
          <w:bCs/>
        </w:rPr>
        <w:t>At least two (2) of the following documents</w:t>
      </w:r>
      <w:r>
        <w:t>:</w:t>
      </w:r>
    </w:p>
    <w:p w14:paraId="2B49741C" w14:textId="4CD7F1AE" w:rsidR="000A59CE" w:rsidRDefault="000A59CE" w:rsidP="00A05302">
      <w:pPr>
        <w:pStyle w:val="NoSpacing"/>
        <w:numPr>
          <w:ilvl w:val="0"/>
          <w:numId w:val="3"/>
        </w:numPr>
      </w:pPr>
      <w:r>
        <w:t>Valid state issued driver’s license (not REAL ID compliant)</w:t>
      </w:r>
    </w:p>
    <w:p w14:paraId="3BF81171" w14:textId="4EA6AFBE" w:rsidR="000A59CE" w:rsidRDefault="000A59CE" w:rsidP="00A05302">
      <w:pPr>
        <w:pStyle w:val="NoSpacing"/>
        <w:numPr>
          <w:ilvl w:val="0"/>
          <w:numId w:val="3"/>
        </w:numPr>
      </w:pPr>
      <w:r>
        <w:t>Deed, mortgage, monthly mortgage statement or residential rental/lease agreement issued within the last 12 months</w:t>
      </w:r>
    </w:p>
    <w:p w14:paraId="36C1E987" w14:textId="7CAE5E1C" w:rsidR="000A59CE" w:rsidRDefault="000A59CE" w:rsidP="00A05302">
      <w:pPr>
        <w:pStyle w:val="NoSpacing"/>
        <w:numPr>
          <w:ilvl w:val="0"/>
          <w:numId w:val="3"/>
        </w:numPr>
      </w:pPr>
      <w:r>
        <w:t>USPS change of address confirmation form or postmarked U.S. mail with forwarding address label issued within the last 6 months</w:t>
      </w:r>
    </w:p>
    <w:p w14:paraId="4828B2D7" w14:textId="3DEC4574" w:rsidR="000A59CE" w:rsidRDefault="000A59CE" w:rsidP="00A05302">
      <w:pPr>
        <w:pStyle w:val="NoSpacing"/>
        <w:numPr>
          <w:ilvl w:val="0"/>
          <w:numId w:val="3"/>
        </w:numPr>
      </w:pPr>
      <w:r>
        <w:t>Utility bill issued to the HCP (cell phone bills are not accepted) within the last 6 months</w:t>
      </w:r>
    </w:p>
    <w:p w14:paraId="5C61B0EE" w14:textId="7935386E" w:rsidR="000A59CE" w:rsidRDefault="000A59CE" w:rsidP="00A05302">
      <w:pPr>
        <w:pStyle w:val="NoSpacing"/>
        <w:numPr>
          <w:ilvl w:val="0"/>
          <w:numId w:val="3"/>
        </w:numPr>
      </w:pPr>
      <w:r>
        <w:t>Postmarked mail displaying both the HCP’s name and address within the last 6 months</w:t>
      </w:r>
    </w:p>
    <w:p w14:paraId="2ACD7799" w14:textId="13DBEF37" w:rsidR="000A59CE" w:rsidRDefault="000A59CE" w:rsidP="00A05302">
      <w:pPr>
        <w:pStyle w:val="NoSpacing"/>
        <w:numPr>
          <w:ilvl w:val="0"/>
          <w:numId w:val="3"/>
        </w:numPr>
      </w:pPr>
      <w:r>
        <w:t>Official document or correspondence from a federal, state, or local government agency displaying the applicant’s name and address within the last 6 months</w:t>
      </w:r>
    </w:p>
    <w:p w14:paraId="509D8742" w14:textId="2B74AE3D" w:rsidR="000A59CE" w:rsidRDefault="000A59CE" w:rsidP="00A05302">
      <w:pPr>
        <w:pStyle w:val="NoSpacing"/>
        <w:numPr>
          <w:ilvl w:val="0"/>
          <w:numId w:val="3"/>
        </w:numPr>
      </w:pPr>
      <w:r>
        <w:t>Billing statement or other official document from a recognizable business displaying the HCP’s name and address within the last 6 months</w:t>
      </w:r>
    </w:p>
    <w:p w14:paraId="364D2F48" w14:textId="16CD997A" w:rsidR="003007BE" w:rsidRDefault="003007BE" w:rsidP="00A05302">
      <w:pPr>
        <w:pStyle w:val="NoSpacing"/>
      </w:pPr>
    </w:p>
    <w:p w14:paraId="6885997C" w14:textId="0EC7B420" w:rsidR="0005044C" w:rsidRPr="00A05302" w:rsidRDefault="00A05302" w:rsidP="00A05302">
      <w:pPr>
        <w:pStyle w:val="NoSpacing"/>
        <w:ind w:left="720"/>
        <w:rPr>
          <w:b/>
          <w:bCs/>
        </w:rPr>
      </w:pPr>
      <w:r w:rsidRPr="00A05302">
        <w:rPr>
          <w:b/>
          <w:bCs/>
        </w:rPr>
        <w:t>OR</w:t>
      </w:r>
      <w:r>
        <w:rPr>
          <w:b/>
          <w:bCs/>
        </w:rPr>
        <w:t>….</w:t>
      </w:r>
    </w:p>
    <w:p w14:paraId="713B1544" w14:textId="77777777" w:rsidR="00A05302" w:rsidRDefault="00A05302" w:rsidP="00A05302">
      <w:pPr>
        <w:pStyle w:val="NoSpacing"/>
        <w:ind w:left="1080"/>
      </w:pPr>
    </w:p>
    <w:p w14:paraId="5BDAA1E6" w14:textId="1480B328" w:rsidR="003007BE" w:rsidRDefault="003007BE" w:rsidP="00A05302">
      <w:pPr>
        <w:pStyle w:val="NoSpacing"/>
        <w:numPr>
          <w:ilvl w:val="0"/>
          <w:numId w:val="6"/>
        </w:numPr>
      </w:pPr>
      <w:r w:rsidRPr="000A59CE">
        <w:rPr>
          <w:b/>
          <w:bCs/>
          <w:u w:val="single"/>
        </w:rPr>
        <w:t xml:space="preserve">OPTION </w:t>
      </w:r>
      <w:r>
        <w:rPr>
          <w:b/>
          <w:bCs/>
          <w:u w:val="single"/>
        </w:rPr>
        <w:t>2</w:t>
      </w:r>
      <w:r>
        <w:t>: Federal REAL ID compliant state driver’s license or identification card</w:t>
      </w:r>
    </w:p>
    <w:p w14:paraId="208251C4" w14:textId="77777777" w:rsidR="003007BE" w:rsidRPr="005D6832" w:rsidRDefault="003007BE" w:rsidP="003007BE">
      <w:pPr>
        <w:pStyle w:val="NoSpacing"/>
      </w:pPr>
    </w:p>
    <w:p w14:paraId="705E8936" w14:textId="77777777" w:rsidR="00B54277" w:rsidRDefault="00B54277" w:rsidP="00B54277">
      <w:pPr>
        <w:pStyle w:val="NoSpacing"/>
      </w:pPr>
    </w:p>
    <w:p w14:paraId="7CCEAE1D" w14:textId="35296CD7" w:rsidR="00B54277" w:rsidRPr="000A3E71" w:rsidRDefault="000A3E71" w:rsidP="00B54277">
      <w:pPr>
        <w:pStyle w:val="NoSpacing"/>
        <w:rPr>
          <w:b/>
          <w:bCs/>
          <w:u w:val="single"/>
        </w:rPr>
      </w:pPr>
      <w:r>
        <w:rPr>
          <w:b/>
          <w:bCs/>
          <w:noProof/>
          <w:u w:val="single"/>
        </w:rPr>
        <w:t>Federally Compliant Real-ID vs. Standard Driver’s License</w:t>
      </w:r>
    </w:p>
    <w:p w14:paraId="10D8691F" w14:textId="3BCDFAC5" w:rsidR="00861F09" w:rsidRDefault="000A3E71" w:rsidP="00B54277">
      <w:pPr>
        <w:pStyle w:val="NoSpacing"/>
      </w:pPr>
      <w:r>
        <w:t xml:space="preserve">Every state in the U.S. has the ability to produce a federally compliant “REAL-ID,” which we can accept as a single form of proof to verify </w:t>
      </w:r>
      <w:r w:rsidR="00533AC5">
        <w:t>your</w:t>
      </w:r>
      <w:r>
        <w:t xml:space="preserve"> tax home address.  Each state uses a </w:t>
      </w:r>
      <w:r w:rsidR="008F279E">
        <w:t xml:space="preserve">star </w:t>
      </w:r>
      <w:r>
        <w:t>symbol to signify a “REAL-ID” while also including “Not for REAL-ID Purposes” on standard driver’s licenses.</w:t>
      </w:r>
    </w:p>
    <w:p w14:paraId="6BE21E36" w14:textId="4A33E14D" w:rsidR="008F279E" w:rsidRDefault="008F279E" w:rsidP="00B54277">
      <w:pPr>
        <w:pStyle w:val="NoSpacing"/>
      </w:pPr>
    </w:p>
    <w:p w14:paraId="43571F2A" w14:textId="3242433B" w:rsidR="008F279E" w:rsidRDefault="008F279E" w:rsidP="00B54277">
      <w:pPr>
        <w:pStyle w:val="NoSpacing"/>
      </w:pPr>
      <w:r>
        <w:rPr>
          <w:noProof/>
        </w:rPr>
        <w:drawing>
          <wp:inline distT="0" distB="0" distL="0" distR="0" wp14:anchorId="7F85C818" wp14:editId="05CB18FD">
            <wp:extent cx="5791200" cy="2660601"/>
            <wp:effectExtent l="19050" t="19050" r="19050" b="260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22" cy="2687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634A6C" w14:textId="7A5FC661" w:rsidR="00B54277" w:rsidRDefault="008F279E" w:rsidP="00B54277">
      <w:pPr>
        <w:pStyle w:val="NoSpacing"/>
      </w:pPr>
      <w:r>
        <w:t xml:space="preserve">                                                                                                                                          </w:t>
      </w:r>
    </w:p>
    <w:sectPr w:rsidR="00B54277" w:rsidSect="00B542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00E6"/>
    <w:multiLevelType w:val="hybridMultilevel"/>
    <w:tmpl w:val="56824F40"/>
    <w:lvl w:ilvl="0" w:tplc="8B40AF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5CC"/>
    <w:multiLevelType w:val="hybridMultilevel"/>
    <w:tmpl w:val="78221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E36C2"/>
    <w:multiLevelType w:val="hybridMultilevel"/>
    <w:tmpl w:val="758280A6"/>
    <w:lvl w:ilvl="0" w:tplc="8B40AF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5776A"/>
    <w:multiLevelType w:val="hybridMultilevel"/>
    <w:tmpl w:val="E1724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B6323"/>
    <w:multiLevelType w:val="hybridMultilevel"/>
    <w:tmpl w:val="F59874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5951F2"/>
    <w:multiLevelType w:val="hybridMultilevel"/>
    <w:tmpl w:val="04F0E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7"/>
    <w:rsid w:val="0005044C"/>
    <w:rsid w:val="00064B94"/>
    <w:rsid w:val="00083AB1"/>
    <w:rsid w:val="000A3E71"/>
    <w:rsid w:val="000A59CE"/>
    <w:rsid w:val="00263534"/>
    <w:rsid w:val="003007BE"/>
    <w:rsid w:val="0032508E"/>
    <w:rsid w:val="003D69ED"/>
    <w:rsid w:val="004D70CC"/>
    <w:rsid w:val="00501839"/>
    <w:rsid w:val="00533AC5"/>
    <w:rsid w:val="005D6832"/>
    <w:rsid w:val="006D2C72"/>
    <w:rsid w:val="006E2513"/>
    <w:rsid w:val="00783AF5"/>
    <w:rsid w:val="007F05E0"/>
    <w:rsid w:val="008379CC"/>
    <w:rsid w:val="00861F09"/>
    <w:rsid w:val="008F279E"/>
    <w:rsid w:val="00A05302"/>
    <w:rsid w:val="00AF6B8C"/>
    <w:rsid w:val="00B54277"/>
    <w:rsid w:val="00BD177C"/>
    <w:rsid w:val="00C26BDA"/>
    <w:rsid w:val="00C72B33"/>
    <w:rsid w:val="00D10C1E"/>
    <w:rsid w:val="00E12E52"/>
    <w:rsid w:val="00F04D84"/>
    <w:rsid w:val="00F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1C98"/>
  <w15:chartTrackingRefBased/>
  <w15:docId w15:val="{918D3DEF-BEFF-42DE-895A-12F7A1A8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2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Stilgenbauer</dc:creator>
  <cp:keywords/>
  <dc:description/>
  <cp:lastModifiedBy>Jim Stilgenbauer</cp:lastModifiedBy>
  <cp:revision>2</cp:revision>
  <dcterms:created xsi:type="dcterms:W3CDTF">2020-10-22T19:49:00Z</dcterms:created>
  <dcterms:modified xsi:type="dcterms:W3CDTF">2020-10-22T19:49:00Z</dcterms:modified>
</cp:coreProperties>
</file>