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037F1" w14:textId="04CEB12A" w:rsidR="005B783F" w:rsidRPr="00C2129F" w:rsidRDefault="0066235A" w:rsidP="005B783F">
      <w:pPr>
        <w:pStyle w:val="Heading1"/>
        <w:spacing w:before="300" w:beforeAutospacing="0" w:after="150" w:afterAutospacing="0"/>
        <w:rPr>
          <w:rFonts w:ascii="Calibri" w:hAnsi="Calibri" w:cs="Calibri"/>
          <w:bCs w:val="0"/>
          <w:color w:val="F16530"/>
          <w:sz w:val="44"/>
          <w:szCs w:val="44"/>
        </w:rPr>
      </w:pPr>
      <w:bookmarkStart w:id="0" w:name="_Hlk47023217"/>
      <w:r w:rsidRPr="00C2129F">
        <w:rPr>
          <w:rFonts w:ascii="Calibri" w:hAnsi="Calibri" w:cs="Calibri"/>
          <w:bCs w:val="0"/>
          <w:color w:val="F16530"/>
          <w:sz w:val="44"/>
          <w:szCs w:val="44"/>
        </w:rPr>
        <w:t>WISE</w:t>
      </w:r>
      <w:r w:rsidR="004143E6" w:rsidRPr="00C2129F">
        <w:rPr>
          <w:rFonts w:ascii="Calibri" w:hAnsi="Calibri" w:cs="Calibri"/>
          <w:bCs w:val="0"/>
          <w:color w:val="F16530"/>
          <w:sz w:val="44"/>
          <w:szCs w:val="44"/>
        </w:rPr>
        <w:t xml:space="preserve"> Program</w:t>
      </w:r>
      <w:r w:rsidR="005B783F" w:rsidRPr="00C2129F">
        <w:rPr>
          <w:rFonts w:ascii="Calibri" w:hAnsi="Calibri" w:cs="Calibri"/>
          <w:bCs w:val="0"/>
          <w:color w:val="F16530"/>
          <w:sz w:val="44"/>
          <w:szCs w:val="44"/>
        </w:rPr>
        <w:t xml:space="preserve"> </w:t>
      </w:r>
      <w:r w:rsidRPr="00C2129F">
        <w:rPr>
          <w:rFonts w:ascii="Calibri" w:hAnsi="Calibri" w:cs="Calibri"/>
          <w:bCs w:val="0"/>
          <w:color w:val="F16530"/>
          <w:sz w:val="44"/>
          <w:szCs w:val="44"/>
        </w:rPr>
        <w:t>Sponsorship</w:t>
      </w:r>
      <w:r w:rsidR="005B783F" w:rsidRPr="00C2129F">
        <w:rPr>
          <w:rFonts w:ascii="Calibri" w:hAnsi="Calibri" w:cs="Calibri"/>
          <w:bCs w:val="0"/>
          <w:color w:val="F16530"/>
          <w:sz w:val="44"/>
          <w:szCs w:val="44"/>
        </w:rPr>
        <w:t xml:space="preserve"> </w:t>
      </w:r>
      <w:r w:rsidR="00346D70">
        <w:rPr>
          <w:rFonts w:ascii="Calibri" w:hAnsi="Calibri" w:cs="Calibri"/>
          <w:bCs w:val="0"/>
          <w:color w:val="F16530"/>
          <w:sz w:val="44"/>
          <w:szCs w:val="44"/>
        </w:rPr>
        <w:br/>
      </w:r>
      <w:r w:rsidR="00DC7E6C" w:rsidRPr="00C2129F">
        <w:rPr>
          <w:rFonts w:ascii="Calibri" w:hAnsi="Calibri" w:cs="Calibri"/>
          <w:bCs w:val="0"/>
          <w:color w:val="F16530"/>
          <w:sz w:val="44"/>
          <w:szCs w:val="44"/>
        </w:rPr>
        <w:t>T</w:t>
      </w:r>
      <w:r w:rsidR="00C2129F" w:rsidRPr="00C2129F">
        <w:rPr>
          <w:rFonts w:ascii="Calibri" w:hAnsi="Calibri" w:cs="Calibri"/>
          <w:bCs w:val="0"/>
          <w:color w:val="F16530"/>
          <w:sz w:val="44"/>
          <w:szCs w:val="44"/>
        </w:rPr>
        <w:t xml:space="preserve">erms </w:t>
      </w:r>
      <w:r w:rsidR="00DC7E6C" w:rsidRPr="00C2129F">
        <w:rPr>
          <w:rFonts w:ascii="Calibri" w:hAnsi="Calibri" w:cs="Calibri"/>
          <w:bCs w:val="0"/>
          <w:color w:val="F16530"/>
          <w:sz w:val="44"/>
          <w:szCs w:val="44"/>
        </w:rPr>
        <w:t>&amp;</w:t>
      </w:r>
      <w:r w:rsidR="00C2129F" w:rsidRPr="00C2129F">
        <w:rPr>
          <w:rFonts w:ascii="Calibri" w:hAnsi="Calibri" w:cs="Calibri"/>
          <w:bCs w:val="0"/>
          <w:color w:val="F16530"/>
          <w:sz w:val="44"/>
          <w:szCs w:val="44"/>
        </w:rPr>
        <w:t xml:space="preserve"> </w:t>
      </w:r>
      <w:r w:rsidR="00DC7E6C" w:rsidRPr="00C2129F">
        <w:rPr>
          <w:rFonts w:ascii="Calibri" w:hAnsi="Calibri" w:cs="Calibri"/>
          <w:bCs w:val="0"/>
          <w:color w:val="F16530"/>
          <w:sz w:val="44"/>
          <w:szCs w:val="44"/>
        </w:rPr>
        <w:t>C</w:t>
      </w:r>
      <w:r w:rsidR="00C2129F" w:rsidRPr="00C2129F">
        <w:rPr>
          <w:rFonts w:ascii="Calibri" w:hAnsi="Calibri" w:cs="Calibri"/>
          <w:bCs w:val="0"/>
          <w:color w:val="F16530"/>
          <w:sz w:val="44"/>
          <w:szCs w:val="44"/>
        </w:rPr>
        <w:t>ondition</w:t>
      </w:r>
      <w:r w:rsidR="00DC7E6C" w:rsidRPr="00C2129F">
        <w:rPr>
          <w:rFonts w:ascii="Calibri" w:hAnsi="Calibri" w:cs="Calibri"/>
          <w:bCs w:val="0"/>
          <w:color w:val="F16530"/>
          <w:sz w:val="44"/>
          <w:szCs w:val="44"/>
        </w:rPr>
        <w:t>s</w:t>
      </w:r>
    </w:p>
    <w:bookmarkEnd w:id="0"/>
    <w:p w14:paraId="101F14DC" w14:textId="3A33B2E6" w:rsidR="005B783F" w:rsidRPr="00F25EB8" w:rsidRDefault="0066235A" w:rsidP="007C504F">
      <w:pPr>
        <w:tabs>
          <w:tab w:val="right" w:pos="9026"/>
        </w:tabs>
        <w:rPr>
          <w:sz w:val="24"/>
          <w:szCs w:val="24"/>
        </w:rPr>
      </w:pPr>
      <w:r w:rsidRPr="00F25EB8">
        <w:rPr>
          <w:sz w:val="24"/>
          <w:szCs w:val="24"/>
        </w:rPr>
        <w:t xml:space="preserve"> </w:t>
      </w:r>
      <w:r w:rsidR="00346D70">
        <w:rPr>
          <w:sz w:val="24"/>
          <w:szCs w:val="24"/>
        </w:rPr>
        <w:tab/>
      </w:r>
    </w:p>
    <w:p w14:paraId="69FDF866" w14:textId="06C339A0" w:rsidR="00DD4191" w:rsidRPr="00F25EB8" w:rsidRDefault="00DD4191" w:rsidP="00C06C37">
      <w:pPr>
        <w:pStyle w:val="NormalWeb"/>
        <w:spacing w:before="0" w:beforeAutospacing="0" w:after="240" w:afterAutospacing="0"/>
        <w:rPr>
          <w:rFonts w:ascii="Calibri" w:hAnsi="Calibri" w:cs="Calibri"/>
          <w:b/>
          <w:bCs/>
        </w:rPr>
      </w:pPr>
      <w:r w:rsidRPr="00F25EB8">
        <w:rPr>
          <w:rFonts w:ascii="Calibri" w:hAnsi="Calibri" w:cs="Calibri"/>
          <w:b/>
          <w:bCs/>
        </w:rPr>
        <w:t>Who should apply</w:t>
      </w:r>
      <w:r w:rsidR="00320059" w:rsidRPr="00F25EB8">
        <w:rPr>
          <w:rFonts w:ascii="Calibri" w:hAnsi="Calibri" w:cs="Calibri"/>
          <w:b/>
          <w:bCs/>
        </w:rPr>
        <w:t>:</w:t>
      </w:r>
    </w:p>
    <w:p w14:paraId="2242FAF6" w14:textId="71AD9ADF" w:rsidR="00DD4191" w:rsidRPr="00F25EB8" w:rsidRDefault="00A90A4F" w:rsidP="00C06C37">
      <w:pPr>
        <w:pStyle w:val="NormalWeb"/>
        <w:spacing w:before="0" w:beforeAutospacing="0" w:after="240" w:afterAutospacing="0"/>
        <w:rPr>
          <w:rFonts w:ascii="Calibri" w:hAnsi="Calibri" w:cs="Calibri"/>
        </w:rPr>
      </w:pPr>
      <w:r w:rsidRPr="00F25EB8">
        <w:rPr>
          <w:rFonts w:ascii="Calibri" w:hAnsi="Calibri" w:cs="Calibri"/>
        </w:rPr>
        <w:t>METS companies who know they need to embark on a development path utilising IOT sensors to increase the value they deliver to the mining industry, but lack the deep technical knowledge to know how to develop, build and test prototypes.  This pathway can be based on their existing products and/or services or could be an investigation into new possibilities.</w:t>
      </w:r>
    </w:p>
    <w:p w14:paraId="6C6AA1ED" w14:textId="45749973" w:rsidR="00DD4191" w:rsidRPr="00F25EB8" w:rsidRDefault="00DD4191" w:rsidP="00C06C37">
      <w:pPr>
        <w:pStyle w:val="NormalWeb"/>
        <w:spacing w:before="0" w:beforeAutospacing="0" w:after="240" w:afterAutospacing="0"/>
        <w:rPr>
          <w:rFonts w:ascii="Calibri" w:hAnsi="Calibri" w:cs="Calibri"/>
          <w:b/>
          <w:bCs/>
        </w:rPr>
      </w:pPr>
      <w:r w:rsidRPr="00F25EB8">
        <w:rPr>
          <w:rFonts w:ascii="Calibri" w:hAnsi="Calibri" w:cs="Calibri"/>
          <w:b/>
          <w:bCs/>
        </w:rPr>
        <w:t>Eligibility</w:t>
      </w:r>
      <w:r w:rsidR="00320059" w:rsidRPr="00F25EB8">
        <w:rPr>
          <w:rFonts w:ascii="Calibri" w:hAnsi="Calibri" w:cs="Calibri"/>
          <w:b/>
          <w:bCs/>
        </w:rPr>
        <w:t>:</w:t>
      </w:r>
    </w:p>
    <w:p w14:paraId="3249BB2C" w14:textId="1777E121" w:rsidR="00456B2E" w:rsidRPr="00F25EB8" w:rsidRDefault="00456B2E" w:rsidP="00A90A4F">
      <w:pPr>
        <w:pStyle w:val="NormalWeb"/>
        <w:numPr>
          <w:ilvl w:val="0"/>
          <w:numId w:val="5"/>
        </w:numPr>
        <w:spacing w:before="0" w:beforeAutospacing="0" w:after="240" w:afterAutospacing="0"/>
        <w:rPr>
          <w:rFonts w:ascii="Calibri" w:hAnsi="Calibri" w:cs="Calibri"/>
        </w:rPr>
      </w:pPr>
      <w:r w:rsidRPr="00F25EB8">
        <w:rPr>
          <w:rFonts w:ascii="Calibri" w:hAnsi="Calibri" w:cs="Calibri"/>
        </w:rPr>
        <w:t xml:space="preserve">Applicants must be registered </w:t>
      </w:r>
      <w:r w:rsidR="00DC2347" w:rsidRPr="00F25EB8">
        <w:rPr>
          <w:rFonts w:ascii="Calibri" w:hAnsi="Calibri" w:cs="Calibri"/>
        </w:rPr>
        <w:t>companies;</w:t>
      </w:r>
      <w:r w:rsidRPr="00F25EB8">
        <w:rPr>
          <w:rFonts w:ascii="Calibri" w:hAnsi="Calibri" w:cs="Calibri"/>
        </w:rPr>
        <w:t xml:space="preserve"> private individuals </w:t>
      </w:r>
      <w:r w:rsidR="000E5A44" w:rsidRPr="00F25EB8">
        <w:rPr>
          <w:rFonts w:ascii="Calibri" w:hAnsi="Calibri" w:cs="Calibri"/>
        </w:rPr>
        <w:t>are not eligible</w:t>
      </w:r>
      <w:r w:rsidR="00346D70">
        <w:rPr>
          <w:rFonts w:ascii="Calibri" w:hAnsi="Calibri" w:cs="Calibri"/>
        </w:rPr>
        <w:t>.</w:t>
      </w:r>
    </w:p>
    <w:p w14:paraId="67402BCC" w14:textId="18CA0099" w:rsidR="00DD4191" w:rsidRPr="00F25EB8" w:rsidRDefault="00A90A4F" w:rsidP="00A90A4F">
      <w:pPr>
        <w:pStyle w:val="NormalWeb"/>
        <w:numPr>
          <w:ilvl w:val="0"/>
          <w:numId w:val="5"/>
        </w:numPr>
        <w:spacing w:before="0" w:beforeAutospacing="0" w:after="240" w:afterAutospacing="0"/>
        <w:rPr>
          <w:rFonts w:ascii="Calibri" w:hAnsi="Calibri" w:cs="Calibri"/>
        </w:rPr>
      </w:pPr>
      <w:r w:rsidRPr="00F25EB8">
        <w:rPr>
          <w:rFonts w:ascii="Calibri" w:hAnsi="Calibri" w:cs="Calibri"/>
        </w:rPr>
        <w:t>Companies must intend to develop solutions principally for the mining industry</w:t>
      </w:r>
      <w:r w:rsidR="00346D70">
        <w:rPr>
          <w:rFonts w:ascii="Calibri" w:hAnsi="Calibri" w:cs="Calibri"/>
        </w:rPr>
        <w:t>.</w:t>
      </w:r>
    </w:p>
    <w:p w14:paraId="42EA02F6" w14:textId="1885A5A2" w:rsidR="00A90A4F" w:rsidRPr="00F25EB8" w:rsidRDefault="00A90A4F" w:rsidP="00A90A4F">
      <w:pPr>
        <w:pStyle w:val="NormalWeb"/>
        <w:numPr>
          <w:ilvl w:val="0"/>
          <w:numId w:val="5"/>
        </w:numPr>
        <w:spacing w:before="0" w:beforeAutospacing="0" w:after="240" w:afterAutospacing="0"/>
        <w:rPr>
          <w:rFonts w:ascii="Calibri" w:hAnsi="Calibri" w:cs="Calibri"/>
        </w:rPr>
      </w:pPr>
      <w:r w:rsidRPr="00F25EB8">
        <w:rPr>
          <w:rFonts w:ascii="Calibri" w:hAnsi="Calibri" w:cs="Calibri"/>
        </w:rPr>
        <w:t>The company must either be based or have substantial operations in WA</w:t>
      </w:r>
      <w:r w:rsidR="00346D70">
        <w:rPr>
          <w:rFonts w:ascii="Calibri" w:hAnsi="Calibri" w:cs="Calibri"/>
        </w:rPr>
        <w:t>.</w:t>
      </w:r>
    </w:p>
    <w:p w14:paraId="559671A0" w14:textId="5A2FE63B" w:rsidR="00A90A4F" w:rsidRPr="00F25EB8" w:rsidRDefault="00A90A4F" w:rsidP="00D56014">
      <w:pPr>
        <w:pStyle w:val="NormalWeb"/>
        <w:numPr>
          <w:ilvl w:val="0"/>
          <w:numId w:val="5"/>
        </w:numPr>
        <w:spacing w:before="0" w:beforeAutospacing="0" w:after="240" w:afterAutospacing="0"/>
        <w:rPr>
          <w:rFonts w:ascii="Calibri" w:hAnsi="Calibri" w:cs="Calibri"/>
        </w:rPr>
      </w:pPr>
      <w:r w:rsidRPr="00F25EB8">
        <w:rPr>
          <w:rFonts w:ascii="Calibri" w:hAnsi="Calibri" w:cs="Calibri"/>
        </w:rPr>
        <w:t>The product or service must require novel and innovative use of IOT</w:t>
      </w:r>
      <w:r w:rsidR="00346D70">
        <w:rPr>
          <w:rFonts w:ascii="Calibri" w:hAnsi="Calibri" w:cs="Calibri"/>
        </w:rPr>
        <w:t>.</w:t>
      </w:r>
    </w:p>
    <w:p w14:paraId="73EE0772" w14:textId="5E11BBAE" w:rsidR="00DD4191" w:rsidRPr="00F25EB8" w:rsidRDefault="00DD4191" w:rsidP="00C06C37">
      <w:pPr>
        <w:pStyle w:val="NormalWeb"/>
        <w:spacing w:before="0" w:beforeAutospacing="0" w:after="240" w:afterAutospacing="0"/>
        <w:rPr>
          <w:rFonts w:ascii="Calibri" w:hAnsi="Calibri" w:cs="Calibri"/>
          <w:b/>
          <w:bCs/>
        </w:rPr>
      </w:pPr>
      <w:r w:rsidRPr="00F25EB8">
        <w:rPr>
          <w:rFonts w:ascii="Calibri" w:hAnsi="Calibri" w:cs="Calibri"/>
          <w:b/>
          <w:bCs/>
        </w:rPr>
        <w:t>Competitive Process</w:t>
      </w:r>
      <w:r w:rsidR="00320059" w:rsidRPr="00F25EB8">
        <w:rPr>
          <w:rFonts w:ascii="Calibri" w:hAnsi="Calibri" w:cs="Calibri"/>
          <w:b/>
          <w:bCs/>
        </w:rPr>
        <w:t>:</w:t>
      </w:r>
    </w:p>
    <w:p w14:paraId="17A832DC" w14:textId="517E4E65" w:rsidR="00B332D2" w:rsidRPr="00F25EB8" w:rsidRDefault="00B332D2" w:rsidP="00C06C37">
      <w:pPr>
        <w:pStyle w:val="NormalWeb"/>
        <w:spacing w:before="0" w:beforeAutospacing="0" w:after="240" w:afterAutospacing="0"/>
        <w:rPr>
          <w:rFonts w:ascii="Calibri" w:hAnsi="Calibri" w:cs="Calibri"/>
        </w:rPr>
      </w:pPr>
      <w:r w:rsidRPr="00F25EB8">
        <w:rPr>
          <w:rFonts w:ascii="Calibri" w:hAnsi="Calibri" w:cs="Calibri"/>
        </w:rPr>
        <w:t>The selection process will be competitive and based on an initial application form followed by a Pitch session for shortlisted applicants.</w:t>
      </w:r>
    </w:p>
    <w:p w14:paraId="3145FBA0" w14:textId="35ECF9A0" w:rsidR="00853BEC" w:rsidRPr="00F25EB8" w:rsidRDefault="00853BEC" w:rsidP="00853BEC">
      <w:pPr>
        <w:pStyle w:val="NormalWeb"/>
        <w:spacing w:before="0" w:beforeAutospacing="0" w:after="240" w:afterAutospacing="0"/>
        <w:rPr>
          <w:rFonts w:ascii="Calibri" w:hAnsi="Calibri" w:cs="Calibri"/>
        </w:rPr>
      </w:pPr>
      <w:r w:rsidRPr="00F25EB8">
        <w:rPr>
          <w:rFonts w:ascii="Calibri" w:hAnsi="Calibri" w:cs="Calibri"/>
        </w:rPr>
        <w:t xml:space="preserve">Applications are now open and close at 5.00pm </w:t>
      </w:r>
      <w:r w:rsidRPr="00F25EB8">
        <w:rPr>
          <w:rFonts w:ascii="Calibri" w:hAnsi="Calibri" w:cs="Calibri"/>
          <w:b/>
        </w:rPr>
        <w:t>Friday 28 August 2020.</w:t>
      </w:r>
      <w:r w:rsidRPr="00F25EB8">
        <w:rPr>
          <w:rFonts w:ascii="Calibri" w:hAnsi="Calibri" w:cs="Calibri"/>
        </w:rPr>
        <w:t xml:space="preserve"> </w:t>
      </w:r>
    </w:p>
    <w:p w14:paraId="06A8D934" w14:textId="3B4D3C0E" w:rsidR="00DD4191" w:rsidRPr="00F25EB8" w:rsidRDefault="00853BEC" w:rsidP="00C06C37">
      <w:pPr>
        <w:pStyle w:val="NormalWeb"/>
        <w:spacing w:before="0" w:beforeAutospacing="0" w:after="240" w:afterAutospacing="0"/>
        <w:rPr>
          <w:rFonts w:ascii="Calibri" w:hAnsi="Calibri" w:cs="Calibri"/>
        </w:rPr>
      </w:pPr>
      <w:r w:rsidRPr="00F25EB8">
        <w:rPr>
          <w:rFonts w:ascii="Calibri" w:hAnsi="Calibri" w:cs="Calibri"/>
        </w:rPr>
        <w:t xml:space="preserve">The </w:t>
      </w:r>
      <w:r w:rsidR="00A25BBD">
        <w:rPr>
          <w:rFonts w:ascii="Calibri" w:hAnsi="Calibri" w:cs="Calibri"/>
        </w:rPr>
        <w:t>a</w:t>
      </w:r>
      <w:r w:rsidRPr="00F25EB8">
        <w:rPr>
          <w:rFonts w:ascii="Calibri" w:hAnsi="Calibri" w:cs="Calibri"/>
        </w:rPr>
        <w:t xml:space="preserve">pplication </w:t>
      </w:r>
      <w:r w:rsidR="00A25BBD">
        <w:rPr>
          <w:rFonts w:ascii="Calibri" w:hAnsi="Calibri" w:cs="Calibri"/>
        </w:rPr>
        <w:t>f</w:t>
      </w:r>
      <w:r w:rsidRPr="00F25EB8">
        <w:rPr>
          <w:rFonts w:ascii="Calibri" w:hAnsi="Calibri" w:cs="Calibri"/>
        </w:rPr>
        <w:t xml:space="preserve">orm can be downloaded </w:t>
      </w:r>
      <w:r w:rsidRPr="00F25EB8">
        <w:rPr>
          <w:rFonts w:ascii="Calibri" w:hAnsi="Calibri" w:cs="Calibri"/>
          <w:color w:val="4472C4" w:themeColor="accent1"/>
          <w:u w:val="single"/>
        </w:rPr>
        <w:t>here</w:t>
      </w:r>
      <w:r w:rsidR="00346D70">
        <w:rPr>
          <w:rFonts w:ascii="Calibri" w:hAnsi="Calibri" w:cs="Calibri"/>
          <w:color w:val="4472C4" w:themeColor="accent1"/>
          <w:u w:val="single"/>
        </w:rPr>
        <w:t>.</w:t>
      </w:r>
      <w:r w:rsidRPr="00F25EB8">
        <w:rPr>
          <w:rFonts w:ascii="Calibri" w:hAnsi="Calibri" w:cs="Calibri"/>
        </w:rPr>
        <w:t xml:space="preserve"> </w:t>
      </w:r>
    </w:p>
    <w:p w14:paraId="57CFAE03" w14:textId="1D05B4F6" w:rsidR="00853BEC" w:rsidRPr="00F25EB8" w:rsidRDefault="00853BEC" w:rsidP="00C06C37">
      <w:pPr>
        <w:pStyle w:val="NormalWeb"/>
        <w:spacing w:before="0" w:beforeAutospacing="0" w:after="240" w:afterAutospacing="0"/>
        <w:rPr>
          <w:rStyle w:val="Hyperlink"/>
          <w:rFonts w:ascii="Calibri" w:hAnsi="Calibri" w:cs="Calibri"/>
          <w:color w:val="F16530"/>
        </w:rPr>
      </w:pPr>
      <w:r w:rsidRPr="00F25EB8">
        <w:rPr>
          <w:rFonts w:ascii="Calibri" w:hAnsi="Calibri" w:cs="Calibri"/>
        </w:rPr>
        <w:t>Submit your completed application form to </w:t>
      </w:r>
      <w:hyperlink r:id="rId8" w:history="1">
        <w:r w:rsidRPr="00F25EB8">
          <w:rPr>
            <w:rStyle w:val="Hyperlink"/>
            <w:rFonts w:ascii="Calibri" w:hAnsi="Calibri" w:cs="Calibri"/>
            <w:color w:val="F16530"/>
          </w:rPr>
          <w:t>proposals@metsignited.org</w:t>
        </w:r>
      </w:hyperlink>
      <w:r w:rsidR="00346D70">
        <w:rPr>
          <w:rStyle w:val="Hyperlink"/>
          <w:rFonts w:ascii="Calibri" w:hAnsi="Calibri" w:cs="Calibri"/>
          <w:color w:val="F16530"/>
        </w:rPr>
        <w:t>.</w:t>
      </w:r>
    </w:p>
    <w:p w14:paraId="69FE8F2E" w14:textId="6D047A24" w:rsidR="00DD4191" w:rsidRPr="00F25EB8" w:rsidRDefault="00DD4191" w:rsidP="00C06C37">
      <w:pPr>
        <w:pStyle w:val="NormalWeb"/>
        <w:spacing w:before="0" w:beforeAutospacing="0" w:after="240" w:afterAutospacing="0"/>
        <w:rPr>
          <w:rFonts w:ascii="Calibri" w:hAnsi="Calibri" w:cs="Calibri"/>
          <w:b/>
          <w:bCs/>
        </w:rPr>
      </w:pPr>
      <w:r w:rsidRPr="00F25EB8">
        <w:rPr>
          <w:rFonts w:ascii="Calibri" w:hAnsi="Calibri" w:cs="Calibri"/>
          <w:b/>
          <w:bCs/>
        </w:rPr>
        <w:t>Terms and Conditions</w:t>
      </w:r>
    </w:p>
    <w:p w14:paraId="457CA65E" w14:textId="7EFC0CF7" w:rsidR="00853BEC" w:rsidRPr="00F25EB8" w:rsidRDefault="00B332D2" w:rsidP="00853BEC">
      <w:pPr>
        <w:pStyle w:val="NormalWeb"/>
        <w:numPr>
          <w:ilvl w:val="0"/>
          <w:numId w:val="6"/>
        </w:numPr>
        <w:spacing w:before="0" w:beforeAutospacing="0" w:after="240" w:afterAutospacing="0"/>
        <w:rPr>
          <w:rFonts w:ascii="Calibri" w:hAnsi="Calibri" w:cs="Calibri"/>
        </w:rPr>
      </w:pPr>
      <w:r w:rsidRPr="00F25EB8">
        <w:rPr>
          <w:rFonts w:ascii="Calibri" w:hAnsi="Calibri" w:cs="Calibri"/>
        </w:rPr>
        <w:t>No contribution of funds from the successful applicants will be required</w:t>
      </w:r>
      <w:r w:rsidR="00853BEC" w:rsidRPr="00F25EB8">
        <w:rPr>
          <w:rFonts w:ascii="Calibri" w:hAnsi="Calibri" w:cs="Calibri"/>
        </w:rPr>
        <w:t>.  This is not a program where matching funds are required</w:t>
      </w:r>
      <w:r w:rsidR="00346D70">
        <w:rPr>
          <w:rFonts w:ascii="Calibri" w:hAnsi="Calibri" w:cs="Calibri"/>
        </w:rPr>
        <w:t>.</w:t>
      </w:r>
    </w:p>
    <w:p w14:paraId="5F2FB231" w14:textId="268A6A80" w:rsidR="00853BEC" w:rsidRPr="00F25EB8" w:rsidRDefault="00853BEC" w:rsidP="00853BEC">
      <w:pPr>
        <w:pStyle w:val="ListParagraph"/>
        <w:numPr>
          <w:ilvl w:val="0"/>
          <w:numId w:val="6"/>
        </w:numPr>
        <w:spacing w:line="240" w:lineRule="auto"/>
        <w:rPr>
          <w:rFonts w:ascii="Calibri" w:eastAsia="Times New Roman" w:hAnsi="Calibri" w:cs="Calibri"/>
          <w:sz w:val="24"/>
          <w:szCs w:val="24"/>
          <w:lang w:val="en-AU" w:eastAsia="en-AU"/>
        </w:rPr>
      </w:pPr>
      <w:r w:rsidRPr="00F25EB8">
        <w:rPr>
          <w:rFonts w:ascii="Calibri" w:eastAsia="Times New Roman" w:hAnsi="Calibri" w:cs="Calibri"/>
          <w:sz w:val="24"/>
          <w:szCs w:val="24"/>
          <w:lang w:val="en-AU" w:eastAsia="en-AU"/>
        </w:rPr>
        <w:t>Successful applicants will sign the Innovation Central Perth Wireless Industrial Sensor Environment Program Membership Agreement</w:t>
      </w:r>
      <w:r w:rsidR="00346D70">
        <w:rPr>
          <w:rFonts w:ascii="Calibri" w:eastAsia="Times New Roman" w:hAnsi="Calibri" w:cs="Calibri"/>
          <w:sz w:val="24"/>
          <w:szCs w:val="24"/>
          <w:lang w:val="en-AU" w:eastAsia="en-AU"/>
        </w:rPr>
        <w:t>.</w:t>
      </w:r>
    </w:p>
    <w:p w14:paraId="5648E586" w14:textId="27247343" w:rsidR="00853BEC" w:rsidRPr="00F25EB8" w:rsidRDefault="00853BEC" w:rsidP="00853BEC">
      <w:pPr>
        <w:pStyle w:val="NormalWeb"/>
        <w:numPr>
          <w:ilvl w:val="0"/>
          <w:numId w:val="6"/>
        </w:numPr>
        <w:spacing w:before="0" w:beforeAutospacing="0" w:after="240" w:afterAutospacing="0"/>
        <w:rPr>
          <w:rFonts w:ascii="Calibri" w:hAnsi="Calibri" w:cs="Calibri"/>
        </w:rPr>
      </w:pPr>
      <w:r w:rsidRPr="00F25EB8">
        <w:rPr>
          <w:rFonts w:ascii="Calibri" w:hAnsi="Calibri" w:cs="Calibri"/>
        </w:rPr>
        <w:t>The program must be commenced prior to October 31, 2020</w:t>
      </w:r>
      <w:r w:rsidR="00346D70">
        <w:rPr>
          <w:rFonts w:ascii="Calibri" w:hAnsi="Calibri" w:cs="Calibri"/>
        </w:rPr>
        <w:t>.</w:t>
      </w:r>
    </w:p>
    <w:p w14:paraId="3EC26422" w14:textId="3AF0DDAA" w:rsidR="00DD4191" w:rsidRPr="00F25EB8" w:rsidRDefault="00320059" w:rsidP="00853BEC">
      <w:pPr>
        <w:pStyle w:val="NormalWeb"/>
        <w:numPr>
          <w:ilvl w:val="0"/>
          <w:numId w:val="6"/>
        </w:numPr>
        <w:spacing w:before="0" w:beforeAutospacing="0" w:after="240" w:afterAutospacing="0"/>
        <w:rPr>
          <w:rFonts w:ascii="Calibri" w:hAnsi="Calibri" w:cs="Calibri"/>
        </w:rPr>
      </w:pPr>
      <w:r w:rsidRPr="00F25EB8">
        <w:rPr>
          <w:rFonts w:ascii="Calibri" w:hAnsi="Calibri" w:cs="Calibri"/>
        </w:rPr>
        <w:t xml:space="preserve">A </w:t>
      </w:r>
      <w:r w:rsidR="00A25BBD">
        <w:rPr>
          <w:rFonts w:ascii="Calibri" w:hAnsi="Calibri" w:cs="Calibri"/>
        </w:rPr>
        <w:t>f</w:t>
      </w:r>
      <w:r w:rsidRPr="00F25EB8">
        <w:rPr>
          <w:rFonts w:ascii="Calibri" w:hAnsi="Calibri" w:cs="Calibri"/>
        </w:rPr>
        <w:t>inal report will be provided to METS Ignited at the conclusion of the membership.</w:t>
      </w:r>
    </w:p>
    <w:p w14:paraId="40A93125" w14:textId="34A09E62" w:rsidR="003665EE" w:rsidRPr="00F25EB8" w:rsidRDefault="00853BEC" w:rsidP="003665EE">
      <w:pPr>
        <w:pStyle w:val="NormalWeb"/>
        <w:spacing w:before="0" w:beforeAutospacing="0" w:after="240" w:afterAutospacing="0"/>
        <w:rPr>
          <w:rFonts w:ascii="Calibri" w:hAnsi="Calibri" w:cs="Calibri"/>
        </w:rPr>
      </w:pPr>
      <w:r w:rsidRPr="00F25EB8">
        <w:rPr>
          <w:rFonts w:ascii="Calibri" w:hAnsi="Calibri" w:cs="Calibri"/>
        </w:rPr>
        <w:t xml:space="preserve">If you have any queries please email Peter Clarke at </w:t>
      </w:r>
      <w:hyperlink r:id="rId9" w:history="1">
        <w:r w:rsidRPr="00F25EB8">
          <w:rPr>
            <w:rStyle w:val="Hyperlink"/>
            <w:rFonts w:ascii="Calibri" w:hAnsi="Calibri" w:cs="Calibri"/>
          </w:rPr>
          <w:t>p.clarke@metsignited.org</w:t>
        </w:r>
      </w:hyperlink>
      <w:r w:rsidRPr="00F25EB8">
        <w:rPr>
          <w:rFonts w:ascii="Calibri" w:hAnsi="Calibri" w:cs="Calibri"/>
        </w:rPr>
        <w:t xml:space="preserve"> or call on 0438 931</w:t>
      </w:r>
      <w:r w:rsidR="00EA1797">
        <w:rPr>
          <w:rFonts w:ascii="Calibri" w:hAnsi="Calibri" w:cs="Calibri"/>
        </w:rPr>
        <w:t xml:space="preserve"> </w:t>
      </w:r>
      <w:r w:rsidRPr="00F25EB8">
        <w:rPr>
          <w:rFonts w:ascii="Calibri" w:hAnsi="Calibri" w:cs="Calibri"/>
        </w:rPr>
        <w:t>179.</w:t>
      </w:r>
    </w:p>
    <w:sectPr w:rsidR="003665EE" w:rsidRPr="00F25EB8" w:rsidSect="00C2129F">
      <w:headerReference w:type="default" r:id="rId10"/>
      <w:footerReference w:type="default" r:id="rId11"/>
      <w:pgSz w:w="11906" w:h="16838"/>
      <w:pgMar w:top="156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8849B" w14:textId="77777777" w:rsidR="00A91839" w:rsidRDefault="00A91839" w:rsidP="00A45198">
      <w:pPr>
        <w:spacing w:line="240" w:lineRule="auto"/>
      </w:pPr>
      <w:r>
        <w:separator/>
      </w:r>
    </w:p>
  </w:endnote>
  <w:endnote w:type="continuationSeparator" w:id="0">
    <w:p w14:paraId="786102B9" w14:textId="77777777" w:rsidR="00A91839" w:rsidRDefault="00A91839" w:rsidP="00A451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8F3C3" w14:textId="0479A32E" w:rsidR="00A45198" w:rsidRDefault="00F25EB8">
    <w:pPr>
      <w:pStyle w:val="Footer"/>
    </w:pPr>
    <w:r w:rsidRPr="0066235A">
      <w:rPr>
        <w:noProof/>
      </w:rPr>
      <w:drawing>
        <wp:anchor distT="0" distB="0" distL="114300" distR="114300" simplePos="0" relativeHeight="251661312" behindDoc="0" locked="0" layoutInCell="1" allowOverlap="1" wp14:anchorId="616BA4C3" wp14:editId="265027FB">
          <wp:simplePos x="0" y="0"/>
          <wp:positionH relativeFrom="margin">
            <wp:posOffset>-52070</wp:posOffset>
          </wp:positionH>
          <wp:positionV relativeFrom="margin">
            <wp:posOffset>8437245</wp:posOffset>
          </wp:positionV>
          <wp:extent cx="1851660" cy="70866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660" cy="708660"/>
                  </a:xfrm>
                  <a:prstGeom prst="rect">
                    <a:avLst/>
                  </a:prstGeom>
                  <a:noFill/>
                  <a:ln>
                    <a:noFill/>
                  </a:ln>
                </pic:spPr>
              </pic:pic>
            </a:graphicData>
          </a:graphic>
        </wp:anchor>
      </w:drawing>
    </w:r>
    <w:r>
      <w:rPr>
        <w:noProof/>
        <w:lang w:eastAsia="en-AU"/>
      </w:rPr>
      <w:drawing>
        <wp:anchor distT="0" distB="0" distL="114300" distR="114300" simplePos="0" relativeHeight="251660288" behindDoc="0" locked="0" layoutInCell="1" allowOverlap="1" wp14:anchorId="3C9FADE0" wp14:editId="1CFF21D8">
          <wp:simplePos x="0" y="0"/>
          <wp:positionH relativeFrom="margin">
            <wp:posOffset>2864485</wp:posOffset>
          </wp:positionH>
          <wp:positionV relativeFrom="margin">
            <wp:posOffset>8435340</wp:posOffset>
          </wp:positionV>
          <wp:extent cx="3286125" cy="581025"/>
          <wp:effectExtent l="0" t="0" r="9525" b="9525"/>
          <wp:wrapSquare wrapText="bothSides"/>
          <wp:docPr id="11" name="Picture 11" descr="DISER-IndustryGrowth-Cen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IndustryGrowth-Cent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86125" cy="581025"/>
                  </a:xfrm>
                  <a:prstGeom prst="rect">
                    <a:avLst/>
                  </a:prstGeom>
                  <a:noFill/>
                  <a:ln>
                    <a:noFill/>
                  </a:ln>
                </pic:spPr>
              </pic:pic>
            </a:graphicData>
          </a:graphic>
        </wp:anchor>
      </w:drawing>
    </w:r>
    <w:r w:rsidR="0066235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10556" w14:textId="77777777" w:rsidR="00A91839" w:rsidRDefault="00A91839" w:rsidP="00A45198">
      <w:pPr>
        <w:spacing w:line="240" w:lineRule="auto"/>
      </w:pPr>
      <w:r>
        <w:separator/>
      </w:r>
    </w:p>
  </w:footnote>
  <w:footnote w:type="continuationSeparator" w:id="0">
    <w:p w14:paraId="00FD99E8" w14:textId="77777777" w:rsidR="00A91839" w:rsidRDefault="00A91839" w:rsidP="00A451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3F9DE" w14:textId="0B6FB804" w:rsidR="0011375B" w:rsidRDefault="00346D70">
    <w:pPr>
      <w:pStyle w:val="Header"/>
      <w:rPr>
        <w:noProof/>
      </w:rPr>
    </w:pPr>
    <w:r>
      <w:rPr>
        <w:noProof/>
      </w:rPr>
      <w:drawing>
        <wp:anchor distT="0" distB="0" distL="114300" distR="114300" simplePos="0" relativeHeight="251662336" behindDoc="0" locked="0" layoutInCell="1" allowOverlap="1" wp14:anchorId="7642916A" wp14:editId="16A5F577">
          <wp:simplePos x="0" y="0"/>
          <wp:positionH relativeFrom="margin">
            <wp:posOffset>4979035</wp:posOffset>
          </wp:positionH>
          <wp:positionV relativeFrom="margin">
            <wp:posOffset>-781050</wp:posOffset>
          </wp:positionV>
          <wp:extent cx="1231265" cy="132270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1322705"/>
                  </a:xfrm>
                  <a:prstGeom prst="rect">
                    <a:avLst/>
                  </a:prstGeom>
                  <a:noFill/>
                </pic:spPr>
              </pic:pic>
            </a:graphicData>
          </a:graphic>
        </wp:anchor>
      </w:drawing>
    </w:r>
    <w:r w:rsidR="005B783F">
      <w:rPr>
        <w:noProof/>
      </w:rPr>
      <w:t xml:space="preserve">                                                            </w:t>
    </w:r>
  </w:p>
  <w:p w14:paraId="21C59A62" w14:textId="71D2E1B3" w:rsidR="0011375B" w:rsidRDefault="0011375B">
    <w:pPr>
      <w:pStyle w:val="Header"/>
      <w:rPr>
        <w:noProof/>
      </w:rPr>
    </w:pPr>
  </w:p>
  <w:p w14:paraId="34C0682F" w14:textId="1043E194" w:rsidR="0011375B" w:rsidRDefault="0011375B">
    <w:pPr>
      <w:pStyle w:val="Header"/>
      <w:rPr>
        <w:noProof/>
      </w:rPr>
    </w:pPr>
  </w:p>
  <w:p w14:paraId="5469B0F5" w14:textId="0B31F1EC" w:rsidR="0011375B" w:rsidRDefault="0011375B">
    <w:pPr>
      <w:pStyle w:val="Header"/>
      <w:rPr>
        <w:noProof/>
      </w:rPr>
    </w:pPr>
  </w:p>
  <w:p w14:paraId="3A4B5732" w14:textId="56DB794A" w:rsidR="005B783F" w:rsidRDefault="005B783F">
    <w:pPr>
      <w:pStyle w:val="Header"/>
    </w:pPr>
    <w:r>
      <w:rPr>
        <w:noProof/>
      </w:rPr>
      <w:t xml:space="preserve">                                         </w:t>
    </w:r>
    <w:r w:rsidRPr="005B783F">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2427"/>
    <w:multiLevelType w:val="hybridMultilevel"/>
    <w:tmpl w:val="3EE41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EE5428"/>
    <w:multiLevelType w:val="hybridMultilevel"/>
    <w:tmpl w:val="741E0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D40F4C"/>
    <w:multiLevelType w:val="hybridMultilevel"/>
    <w:tmpl w:val="0A9A1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0D877C0"/>
    <w:multiLevelType w:val="hybridMultilevel"/>
    <w:tmpl w:val="80B40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98F51CD"/>
    <w:multiLevelType w:val="multilevel"/>
    <w:tmpl w:val="E21010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AD006B7"/>
    <w:multiLevelType w:val="hybridMultilevel"/>
    <w:tmpl w:val="AB1A83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C55"/>
    <w:rsid w:val="00051793"/>
    <w:rsid w:val="0007345C"/>
    <w:rsid w:val="00095EE2"/>
    <w:rsid w:val="000E5A44"/>
    <w:rsid w:val="00106052"/>
    <w:rsid w:val="0011375B"/>
    <w:rsid w:val="00137C55"/>
    <w:rsid w:val="001450FE"/>
    <w:rsid w:val="00152507"/>
    <w:rsid w:val="00172797"/>
    <w:rsid w:val="001744D6"/>
    <w:rsid w:val="001A368B"/>
    <w:rsid w:val="001E628D"/>
    <w:rsid w:val="002707D3"/>
    <w:rsid w:val="002C4702"/>
    <w:rsid w:val="002F4A80"/>
    <w:rsid w:val="00304DC5"/>
    <w:rsid w:val="00307ECE"/>
    <w:rsid w:val="00320059"/>
    <w:rsid w:val="0032060F"/>
    <w:rsid w:val="00333AFE"/>
    <w:rsid w:val="00337298"/>
    <w:rsid w:val="00346D70"/>
    <w:rsid w:val="003561D6"/>
    <w:rsid w:val="003665EE"/>
    <w:rsid w:val="003D1E0F"/>
    <w:rsid w:val="003D7DA3"/>
    <w:rsid w:val="003E74D7"/>
    <w:rsid w:val="004143E6"/>
    <w:rsid w:val="00420C9D"/>
    <w:rsid w:val="0042125C"/>
    <w:rsid w:val="0043159D"/>
    <w:rsid w:val="00456B2E"/>
    <w:rsid w:val="00485F11"/>
    <w:rsid w:val="004E6807"/>
    <w:rsid w:val="00507D02"/>
    <w:rsid w:val="00584086"/>
    <w:rsid w:val="005A0A8B"/>
    <w:rsid w:val="005B783F"/>
    <w:rsid w:val="005F11A6"/>
    <w:rsid w:val="0060758B"/>
    <w:rsid w:val="006253A5"/>
    <w:rsid w:val="00657B28"/>
    <w:rsid w:val="0066235A"/>
    <w:rsid w:val="00684264"/>
    <w:rsid w:val="006A4B1F"/>
    <w:rsid w:val="007142F0"/>
    <w:rsid w:val="00787975"/>
    <w:rsid w:val="007C504F"/>
    <w:rsid w:val="007E7EE7"/>
    <w:rsid w:val="008170F8"/>
    <w:rsid w:val="00825F95"/>
    <w:rsid w:val="00853BEC"/>
    <w:rsid w:val="0086323E"/>
    <w:rsid w:val="008C48D5"/>
    <w:rsid w:val="0092022D"/>
    <w:rsid w:val="00930AFA"/>
    <w:rsid w:val="00942E80"/>
    <w:rsid w:val="00995FF4"/>
    <w:rsid w:val="009A17F2"/>
    <w:rsid w:val="009D2375"/>
    <w:rsid w:val="00A23727"/>
    <w:rsid w:val="00A25BBD"/>
    <w:rsid w:val="00A45198"/>
    <w:rsid w:val="00A651A7"/>
    <w:rsid w:val="00A83AC9"/>
    <w:rsid w:val="00A90A4F"/>
    <w:rsid w:val="00A91839"/>
    <w:rsid w:val="00AD1FEB"/>
    <w:rsid w:val="00B0722D"/>
    <w:rsid w:val="00B332D2"/>
    <w:rsid w:val="00B738F2"/>
    <w:rsid w:val="00B83D87"/>
    <w:rsid w:val="00B87480"/>
    <w:rsid w:val="00B92FCF"/>
    <w:rsid w:val="00BB3F22"/>
    <w:rsid w:val="00C06C37"/>
    <w:rsid w:val="00C15C68"/>
    <w:rsid w:val="00C16573"/>
    <w:rsid w:val="00C2129F"/>
    <w:rsid w:val="00CA7A7E"/>
    <w:rsid w:val="00CB334A"/>
    <w:rsid w:val="00CB474D"/>
    <w:rsid w:val="00CE0CDA"/>
    <w:rsid w:val="00CE0D74"/>
    <w:rsid w:val="00D56014"/>
    <w:rsid w:val="00D7705C"/>
    <w:rsid w:val="00D83F3A"/>
    <w:rsid w:val="00D97EAF"/>
    <w:rsid w:val="00DC2347"/>
    <w:rsid w:val="00DC7E6C"/>
    <w:rsid w:val="00DD4191"/>
    <w:rsid w:val="00E3675B"/>
    <w:rsid w:val="00E8142A"/>
    <w:rsid w:val="00EA1797"/>
    <w:rsid w:val="00EE679F"/>
    <w:rsid w:val="00F25EB8"/>
    <w:rsid w:val="00F469F6"/>
    <w:rsid w:val="00F51DCD"/>
    <w:rsid w:val="00F9356C"/>
    <w:rsid w:val="00FC7776"/>
    <w:rsid w:val="00FE35A3"/>
    <w:rsid w:val="00FE6B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D2431"/>
  <w15:chartTrackingRefBased/>
  <w15:docId w15:val="{CE055550-9BD5-464C-AA0D-2EF29D50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C55"/>
    <w:pPr>
      <w:spacing w:after="0" w:line="280" w:lineRule="atLeast"/>
    </w:pPr>
    <w:rPr>
      <w:rFonts w:ascii="Calibri" w:eastAsia="Calibri" w:hAnsi="Calibri" w:cs="Calibri"/>
    </w:rPr>
  </w:style>
  <w:style w:type="paragraph" w:styleId="Heading1">
    <w:name w:val="heading 1"/>
    <w:basedOn w:val="Normal"/>
    <w:link w:val="Heading1Char"/>
    <w:uiPriority w:val="9"/>
    <w:qFormat/>
    <w:rsid w:val="005B78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5">
    <w:name w:val="heading 5"/>
    <w:basedOn w:val="Normal"/>
    <w:link w:val="Heading5Char"/>
    <w:uiPriority w:val="9"/>
    <w:semiHidden/>
    <w:unhideWhenUsed/>
    <w:qFormat/>
    <w:rsid w:val="005B783F"/>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EE7"/>
    <w:pPr>
      <w:spacing w:after="200" w:line="276" w:lineRule="auto"/>
      <w:ind w:left="720"/>
      <w:contextualSpacing/>
    </w:pPr>
    <w:rPr>
      <w:rFonts w:asciiTheme="minorHAnsi" w:eastAsiaTheme="minorHAnsi" w:hAnsiTheme="minorHAnsi" w:cstheme="minorBidi"/>
      <w:lang w:val="en-US"/>
    </w:rPr>
  </w:style>
  <w:style w:type="paragraph" w:styleId="Header">
    <w:name w:val="header"/>
    <w:basedOn w:val="Normal"/>
    <w:link w:val="HeaderChar"/>
    <w:uiPriority w:val="99"/>
    <w:unhideWhenUsed/>
    <w:rsid w:val="00A45198"/>
    <w:pPr>
      <w:tabs>
        <w:tab w:val="center" w:pos="4513"/>
        <w:tab w:val="right" w:pos="9026"/>
      </w:tabs>
      <w:spacing w:line="240" w:lineRule="auto"/>
    </w:pPr>
  </w:style>
  <w:style w:type="character" w:customStyle="1" w:styleId="HeaderChar">
    <w:name w:val="Header Char"/>
    <w:basedOn w:val="DefaultParagraphFont"/>
    <w:link w:val="Header"/>
    <w:uiPriority w:val="99"/>
    <w:rsid w:val="00A45198"/>
    <w:rPr>
      <w:rFonts w:ascii="Calibri" w:eastAsia="Calibri" w:hAnsi="Calibri" w:cs="Calibri"/>
    </w:rPr>
  </w:style>
  <w:style w:type="paragraph" w:styleId="Footer">
    <w:name w:val="footer"/>
    <w:basedOn w:val="Normal"/>
    <w:link w:val="FooterChar"/>
    <w:uiPriority w:val="99"/>
    <w:unhideWhenUsed/>
    <w:rsid w:val="00A45198"/>
    <w:pPr>
      <w:tabs>
        <w:tab w:val="center" w:pos="4513"/>
        <w:tab w:val="right" w:pos="9026"/>
      </w:tabs>
      <w:spacing w:line="240" w:lineRule="auto"/>
    </w:pPr>
  </w:style>
  <w:style w:type="character" w:customStyle="1" w:styleId="FooterChar">
    <w:name w:val="Footer Char"/>
    <w:basedOn w:val="DefaultParagraphFont"/>
    <w:link w:val="Footer"/>
    <w:uiPriority w:val="99"/>
    <w:rsid w:val="00A45198"/>
    <w:rPr>
      <w:rFonts w:ascii="Calibri" w:eastAsia="Calibri" w:hAnsi="Calibri" w:cs="Calibri"/>
    </w:rPr>
  </w:style>
  <w:style w:type="character" w:customStyle="1" w:styleId="Heading1Char">
    <w:name w:val="Heading 1 Char"/>
    <w:basedOn w:val="DefaultParagraphFont"/>
    <w:link w:val="Heading1"/>
    <w:uiPriority w:val="9"/>
    <w:rsid w:val="005B783F"/>
    <w:rPr>
      <w:rFonts w:ascii="Times New Roman" w:eastAsia="Times New Roman" w:hAnsi="Times New Roman" w:cs="Times New Roman"/>
      <w:b/>
      <w:bCs/>
      <w:kern w:val="36"/>
      <w:sz w:val="48"/>
      <w:szCs w:val="48"/>
      <w:lang w:eastAsia="en-AU"/>
    </w:rPr>
  </w:style>
  <w:style w:type="character" w:customStyle="1" w:styleId="Heading5Char">
    <w:name w:val="Heading 5 Char"/>
    <w:basedOn w:val="DefaultParagraphFont"/>
    <w:link w:val="Heading5"/>
    <w:uiPriority w:val="9"/>
    <w:semiHidden/>
    <w:rsid w:val="005B783F"/>
    <w:rPr>
      <w:rFonts w:ascii="Times New Roman" w:eastAsia="Times New Roman" w:hAnsi="Times New Roman" w:cs="Times New Roman"/>
      <w:b/>
      <w:bCs/>
      <w:sz w:val="20"/>
      <w:szCs w:val="20"/>
      <w:lang w:eastAsia="en-AU"/>
    </w:rPr>
  </w:style>
  <w:style w:type="character" w:styleId="Hyperlink">
    <w:name w:val="Hyperlink"/>
    <w:basedOn w:val="DefaultParagraphFont"/>
    <w:uiPriority w:val="99"/>
    <w:unhideWhenUsed/>
    <w:rsid w:val="005B783F"/>
    <w:rPr>
      <w:color w:val="0000FF"/>
      <w:u w:val="single"/>
    </w:rPr>
  </w:style>
  <w:style w:type="paragraph" w:styleId="NormalWeb">
    <w:name w:val="Normal (Web)"/>
    <w:basedOn w:val="Normal"/>
    <w:uiPriority w:val="99"/>
    <w:unhideWhenUsed/>
    <w:rsid w:val="005B783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B783F"/>
    <w:rPr>
      <w:b/>
      <w:bCs/>
    </w:rPr>
  </w:style>
  <w:style w:type="paragraph" w:styleId="BalloonText">
    <w:name w:val="Balloon Text"/>
    <w:basedOn w:val="Normal"/>
    <w:link w:val="BalloonTextChar"/>
    <w:uiPriority w:val="99"/>
    <w:semiHidden/>
    <w:unhideWhenUsed/>
    <w:rsid w:val="001727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797"/>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4143E6"/>
    <w:rPr>
      <w:sz w:val="16"/>
      <w:szCs w:val="16"/>
    </w:rPr>
  </w:style>
  <w:style w:type="paragraph" w:styleId="CommentText">
    <w:name w:val="annotation text"/>
    <w:basedOn w:val="Normal"/>
    <w:link w:val="CommentTextChar"/>
    <w:uiPriority w:val="99"/>
    <w:semiHidden/>
    <w:unhideWhenUsed/>
    <w:rsid w:val="004143E6"/>
    <w:pPr>
      <w:spacing w:line="240" w:lineRule="auto"/>
    </w:pPr>
    <w:rPr>
      <w:sz w:val="20"/>
      <w:szCs w:val="20"/>
    </w:rPr>
  </w:style>
  <w:style w:type="character" w:customStyle="1" w:styleId="CommentTextChar">
    <w:name w:val="Comment Text Char"/>
    <w:basedOn w:val="DefaultParagraphFont"/>
    <w:link w:val="CommentText"/>
    <w:uiPriority w:val="99"/>
    <w:semiHidden/>
    <w:rsid w:val="004143E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143E6"/>
    <w:rPr>
      <w:b/>
      <w:bCs/>
    </w:rPr>
  </w:style>
  <w:style w:type="character" w:customStyle="1" w:styleId="CommentSubjectChar">
    <w:name w:val="Comment Subject Char"/>
    <w:basedOn w:val="CommentTextChar"/>
    <w:link w:val="CommentSubject"/>
    <w:uiPriority w:val="99"/>
    <w:semiHidden/>
    <w:rsid w:val="004143E6"/>
    <w:rPr>
      <w:rFonts w:ascii="Calibri" w:eastAsia="Calibri" w:hAnsi="Calibri" w:cs="Calibri"/>
      <w:b/>
      <w:bCs/>
      <w:sz w:val="20"/>
      <w:szCs w:val="20"/>
    </w:rPr>
  </w:style>
  <w:style w:type="character" w:styleId="UnresolvedMention">
    <w:name w:val="Unresolved Mention"/>
    <w:basedOn w:val="DefaultParagraphFont"/>
    <w:uiPriority w:val="99"/>
    <w:semiHidden/>
    <w:unhideWhenUsed/>
    <w:rsid w:val="00853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267090">
      <w:bodyDiv w:val="1"/>
      <w:marLeft w:val="0"/>
      <w:marRight w:val="0"/>
      <w:marTop w:val="0"/>
      <w:marBottom w:val="0"/>
      <w:divBdr>
        <w:top w:val="none" w:sz="0" w:space="0" w:color="auto"/>
        <w:left w:val="none" w:sz="0" w:space="0" w:color="auto"/>
        <w:bottom w:val="none" w:sz="0" w:space="0" w:color="auto"/>
        <w:right w:val="none" w:sz="0" w:space="0" w:color="auto"/>
      </w:divBdr>
    </w:div>
    <w:div w:id="764109629">
      <w:bodyDiv w:val="1"/>
      <w:marLeft w:val="0"/>
      <w:marRight w:val="0"/>
      <w:marTop w:val="0"/>
      <w:marBottom w:val="0"/>
      <w:divBdr>
        <w:top w:val="none" w:sz="0" w:space="0" w:color="auto"/>
        <w:left w:val="none" w:sz="0" w:space="0" w:color="auto"/>
        <w:bottom w:val="none" w:sz="0" w:space="0" w:color="auto"/>
        <w:right w:val="none" w:sz="0" w:space="0" w:color="auto"/>
      </w:divBdr>
      <w:divsChild>
        <w:div w:id="888807518">
          <w:marLeft w:val="0"/>
          <w:marRight w:val="0"/>
          <w:marTop w:val="120"/>
          <w:marBottom w:val="450"/>
          <w:divBdr>
            <w:top w:val="none" w:sz="0" w:space="0" w:color="auto"/>
            <w:left w:val="none" w:sz="0" w:space="0" w:color="auto"/>
            <w:bottom w:val="none" w:sz="0" w:space="0" w:color="auto"/>
            <w:right w:val="none" w:sz="0" w:space="0" w:color="auto"/>
          </w:divBdr>
        </w:div>
      </w:divsChild>
    </w:div>
    <w:div w:id="166685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osals@metsignite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clarke@metsignited.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4CEBB-1E87-4973-A3E9-FEA987694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Whitehill</dc:creator>
  <cp:keywords/>
  <dc:description/>
  <cp:lastModifiedBy>Annike Morgan</cp:lastModifiedBy>
  <cp:revision>4</cp:revision>
  <cp:lastPrinted>2020-07-22T04:00:00Z</cp:lastPrinted>
  <dcterms:created xsi:type="dcterms:W3CDTF">2020-08-03T02:23:00Z</dcterms:created>
  <dcterms:modified xsi:type="dcterms:W3CDTF">2020-08-03T06:59:00Z</dcterms:modified>
</cp:coreProperties>
</file>