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35B3" w:rsidRDefault="00A108B9">
      <w:pPr>
        <w:ind w:left="3426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LISTA DE ÚTILES </w:t>
      </w:r>
    </w:p>
    <w:p w14:paraId="00000002" w14:textId="77777777" w:rsidR="001E35B3" w:rsidRDefault="00A108B9">
      <w:pPr>
        <w:ind w:left="4305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K1 </w:t>
      </w:r>
    </w:p>
    <w:p w14:paraId="00000003" w14:textId="77777777" w:rsidR="001E35B3" w:rsidRDefault="00A108B9">
      <w:pPr>
        <w:ind w:left="3786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202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>-202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 </w:t>
      </w:r>
    </w:p>
    <w:p w14:paraId="00000004" w14:textId="77777777" w:rsidR="001E35B3" w:rsidRDefault="00A108B9">
      <w:pPr>
        <w:spacing w:before="920"/>
        <w:ind w:left="10" w:right="562" w:hanging="5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000000"/>
        </w:rPr>
        <w:t xml:space="preserve">El material que se relaciona a continuación es de uso cotidiano, </w:t>
      </w:r>
      <w:proofErr w:type="gramStart"/>
      <w:r>
        <w:rPr>
          <w:rFonts w:ascii="Arial" w:eastAsia="Arial" w:hAnsi="Arial" w:cs="Arial"/>
          <w:b/>
          <w:i/>
          <w:color w:val="000000"/>
        </w:rPr>
        <w:t>por  consiguiente</w:t>
      </w:r>
      <w:proofErr w:type="gramEnd"/>
      <w:r>
        <w:rPr>
          <w:rFonts w:ascii="Arial" w:eastAsia="Arial" w:hAnsi="Arial" w:cs="Arial"/>
          <w:b/>
          <w:i/>
          <w:color w:val="000000"/>
        </w:rPr>
        <w:t xml:space="preserve"> debe permanecer con el estudiante según su horario de clase. </w:t>
      </w:r>
    </w:p>
    <w:p w14:paraId="00000005" w14:textId="77777777" w:rsidR="001E35B3" w:rsidRDefault="00A108B9">
      <w:pPr>
        <w:spacing w:before="562"/>
        <w:ind w:left="265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CANTIDAD DESCRIPCIÓN </w:t>
      </w:r>
    </w:p>
    <w:p w14:paraId="00000006" w14:textId="77777777" w:rsidR="001E35B3" w:rsidRDefault="00A108B9">
      <w:pPr>
        <w:spacing w:before="133"/>
        <w:ind w:left="755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Block pinares 35x50    </w:t>
      </w:r>
    </w:p>
    <w:p w14:paraId="00000007" w14:textId="77777777" w:rsidR="001E35B3" w:rsidRDefault="00A108B9">
      <w:pPr>
        <w:spacing w:before="146"/>
        <w:ind w:left="75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 Caja de crayolas gruesas triang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ulares x 12 unidades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08" w14:textId="77777777" w:rsidR="001E35B3" w:rsidRDefault="00A108B9">
      <w:pPr>
        <w:spacing w:before="126"/>
        <w:ind w:left="755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Caja de marcadores lavables gig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antes x 10 unidades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09" w14:textId="77777777" w:rsidR="001E35B3" w:rsidRDefault="00A108B9">
      <w:pPr>
        <w:spacing w:before="122"/>
        <w:ind w:left="755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Caja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pintubarritas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lavables x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12 unidades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0A" w14:textId="77777777" w:rsidR="001E35B3" w:rsidRDefault="00A108B9">
      <w:pPr>
        <w:spacing w:before="122"/>
        <w:ind w:left="755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Cajas de plastilina jumbo x 12 co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lores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0B" w14:textId="77777777" w:rsidR="001E35B3" w:rsidRDefault="00A108B9">
      <w:pPr>
        <w:spacing w:before="132"/>
        <w:ind w:left="75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 Cuento de pasta dura con ilustr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aciones coloridas y gran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des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0C" w14:textId="77777777" w:rsidR="001E35B3" w:rsidRDefault="00A108B9">
      <w:pPr>
        <w:spacing w:before="143"/>
        <w:ind w:left="75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 Delantal impermeable </w:t>
      </w:r>
    </w:p>
    <w:p w14:paraId="0000000D" w14:textId="143CB613" w:rsidR="001E35B3" w:rsidRDefault="00FA28F9">
      <w:pPr>
        <w:spacing w:before="132"/>
        <w:ind w:left="562" w:right="319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1</w:t>
      </w:r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 Pegamentos líquidos escolar blanco 200 ml con aplicador </w:t>
      </w:r>
    </w:p>
    <w:p w14:paraId="0000000E" w14:textId="77777777" w:rsidR="001E35B3" w:rsidRDefault="001E35B3">
      <w:pPr>
        <w:rPr>
          <w:rFonts w:ascii="Times New Roman" w:eastAsia="Times New Roman" w:hAnsi="Times New Roman" w:cs="Times New Roman"/>
        </w:rPr>
      </w:pPr>
    </w:p>
    <w:p w14:paraId="0000000F" w14:textId="479D9C6E" w:rsidR="001E35B3" w:rsidRDefault="00A108B9" w:rsidP="00FA28F9">
      <w:pPr>
        <w:spacing w:before="132"/>
        <w:ind w:left="562" w:right="319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000000"/>
        </w:rPr>
        <w:t>El material q</w:t>
      </w:r>
      <w:r w:rsidR="00FA28F9">
        <w:rPr>
          <w:rFonts w:ascii="Arial" w:eastAsia="Arial" w:hAnsi="Arial" w:cs="Arial"/>
          <w:b/>
          <w:i/>
          <w:color w:val="000000"/>
        </w:rPr>
        <w:t xml:space="preserve">ue se relaciona a continuación, </w:t>
      </w:r>
      <w:r>
        <w:rPr>
          <w:rFonts w:ascii="Arial" w:eastAsia="Arial" w:hAnsi="Arial" w:cs="Arial"/>
          <w:b/>
          <w:i/>
          <w:color w:val="000000"/>
        </w:rPr>
        <w:t xml:space="preserve">será </w:t>
      </w:r>
      <w:proofErr w:type="gramStart"/>
      <w:r>
        <w:rPr>
          <w:rFonts w:ascii="Arial" w:eastAsia="Arial" w:hAnsi="Arial" w:cs="Arial"/>
          <w:b/>
          <w:i/>
          <w:color w:val="000000"/>
        </w:rPr>
        <w:t>solicitado  paulatinamente</w:t>
      </w:r>
      <w:proofErr w:type="gramEnd"/>
      <w:r>
        <w:rPr>
          <w:rFonts w:ascii="Arial" w:eastAsia="Arial" w:hAnsi="Arial" w:cs="Arial"/>
          <w:b/>
          <w:i/>
          <w:color w:val="000000"/>
        </w:rPr>
        <w:t xml:space="preserve"> según sea la necesidad. </w:t>
      </w:r>
    </w:p>
    <w:p w14:paraId="00000010" w14:textId="77777777" w:rsidR="001E35B3" w:rsidRDefault="00A108B9" w:rsidP="00FA28F9">
      <w:pPr>
        <w:spacing w:before="307"/>
        <w:ind w:left="89"/>
        <w:jc w:val="both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CANTIDAD DESCRIPCIÓN </w:t>
      </w:r>
    </w:p>
    <w:p w14:paraId="00000011" w14:textId="77777777" w:rsidR="001E35B3" w:rsidRDefault="00A108B9">
      <w:pPr>
        <w:spacing w:before="56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Bolsa de algodón en bolitas  </w:t>
      </w:r>
    </w:p>
    <w:p w14:paraId="00000012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Bolsa de Botones surtidos x 20 unidades </w:t>
      </w:r>
    </w:p>
    <w:p w14:paraId="00000013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Bolsa de piedras de colores </w:t>
      </w:r>
    </w:p>
    <w:p w14:paraId="00000014" w14:textId="166F47B1" w:rsidR="001E35B3" w:rsidRDefault="00FA28F9">
      <w:pPr>
        <w:spacing w:before="122"/>
        <w:ind w:left="557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Bolsas de Pompones x 10 unidades </w:t>
      </w:r>
    </w:p>
    <w:p w14:paraId="00000015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Crema de afeitar de 100 ml </w:t>
      </w:r>
    </w:p>
    <w:p w14:paraId="00000016" w14:textId="2B36BA62" w:rsidR="001E35B3" w:rsidRDefault="00FA28F9">
      <w:pPr>
        <w:spacing w:before="145"/>
        <w:ind w:left="56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 Lanas escolar colores surtidos * 50 gramos  </w:t>
      </w:r>
    </w:p>
    <w:p w14:paraId="00000017" w14:textId="77777777" w:rsidR="001E35B3" w:rsidRDefault="00A108B9">
      <w:pPr>
        <w:spacing w:before="135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Libro para colorear con figuras grandes </w:t>
      </w:r>
    </w:p>
    <w:p w14:paraId="00000018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Lupa grande de 75 mm </w:t>
      </w:r>
    </w:p>
    <w:p w14:paraId="00000019" w14:textId="77777777" w:rsidR="001E35B3" w:rsidRDefault="00A108B9">
      <w:pPr>
        <w:spacing w:before="132"/>
        <w:ind w:left="56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2 Ma</w:t>
      </w:r>
      <w:r>
        <w:rPr>
          <w:rFonts w:ascii="Arial" w:eastAsia="Arial" w:hAnsi="Arial" w:cs="Arial"/>
          <w:color w:val="000000"/>
          <w:sz w:val="20"/>
          <w:szCs w:val="20"/>
        </w:rPr>
        <w:t>rcadores permanente de cualquier color </w:t>
      </w:r>
    </w:p>
    <w:p w14:paraId="0000001A" w14:textId="05919BDE" w:rsidR="001E35B3" w:rsidRDefault="00FA28F9">
      <w:pPr>
        <w:spacing w:before="135"/>
        <w:ind w:left="55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Medio pliego de cartón paja </w:t>
      </w:r>
    </w:p>
    <w:p w14:paraId="0000001B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Paquete de bolas de pimpón x 10 unidades </w:t>
      </w:r>
    </w:p>
    <w:p w14:paraId="0000001C" w14:textId="77777777" w:rsidR="001E35B3" w:rsidRDefault="00A108B9">
      <w:pPr>
        <w:spacing w:before="137"/>
        <w:ind w:left="58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Paquete de bolsa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ziploc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40*30 x 15 unidades </w:t>
      </w:r>
    </w:p>
    <w:p w14:paraId="0000001D" w14:textId="77777777" w:rsidR="001E35B3" w:rsidRDefault="00A108B9">
      <w:pPr>
        <w:spacing w:before="145"/>
        <w:ind w:left="58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 Paquete de cartulina escolar 1/8 colores surtidos x10</w:t>
      </w:r>
    </w:p>
    <w:p w14:paraId="0000001E" w14:textId="77777777" w:rsidR="001E35B3" w:rsidRDefault="001E35B3">
      <w:pPr>
        <w:spacing w:before="145"/>
        <w:ind w:left="582"/>
        <w:rPr>
          <w:rFonts w:ascii="Arial" w:eastAsia="Arial" w:hAnsi="Arial" w:cs="Arial"/>
          <w:color w:val="000000"/>
          <w:sz w:val="20"/>
          <w:szCs w:val="20"/>
        </w:rPr>
      </w:pPr>
    </w:p>
    <w:p w14:paraId="0000001F" w14:textId="77777777" w:rsidR="001E35B3" w:rsidRDefault="001E35B3">
      <w:pPr>
        <w:spacing w:before="145"/>
        <w:ind w:left="582"/>
        <w:rPr>
          <w:rFonts w:ascii="Times New Roman" w:eastAsia="Times New Roman" w:hAnsi="Times New Roman" w:cs="Times New Roman"/>
        </w:rPr>
      </w:pPr>
    </w:p>
    <w:p w14:paraId="00000020" w14:textId="77777777" w:rsidR="001E35B3" w:rsidRDefault="001E35B3">
      <w:pPr>
        <w:rPr>
          <w:rFonts w:ascii="Times New Roman" w:eastAsia="Times New Roman" w:hAnsi="Times New Roman" w:cs="Times New Roman"/>
        </w:rPr>
      </w:pPr>
    </w:p>
    <w:p w14:paraId="00000021" w14:textId="77777777" w:rsidR="001E35B3" w:rsidRDefault="00A108B9">
      <w:pPr>
        <w:ind w:left="89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CANTIDAD DESCRIPCIÓN </w:t>
      </w:r>
    </w:p>
    <w:p w14:paraId="00000022" w14:textId="77777777" w:rsidR="001E35B3" w:rsidRDefault="00A108B9">
      <w:pPr>
        <w:spacing w:before="61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Paquete de </w:t>
      </w:r>
      <w:r>
        <w:rPr>
          <w:rFonts w:ascii="Arial" w:eastAsia="Arial" w:hAnsi="Arial" w:cs="Arial"/>
          <w:color w:val="000000"/>
          <w:sz w:val="20"/>
          <w:szCs w:val="20"/>
        </w:rPr>
        <w:t>cartulina negra 1/8 x 10 unidades  </w:t>
      </w:r>
    </w:p>
    <w:p w14:paraId="00000023" w14:textId="032326CB" w:rsidR="001E35B3" w:rsidRDefault="00FA28F9">
      <w:pPr>
        <w:spacing w:before="122"/>
        <w:ind w:left="557" w:right="2110" w:hanging="2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Paquetes de chelines o limpiapipas (colores surtidos) x 5 unidades </w:t>
      </w:r>
    </w:p>
    <w:p w14:paraId="00000024" w14:textId="77777777" w:rsidR="001E35B3" w:rsidRDefault="00A108B9">
      <w:pPr>
        <w:spacing w:before="122"/>
        <w:ind w:left="557" w:right="2110" w:hanging="2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Paquete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foamy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x 5 unidades tamaño 1/8 </w:t>
      </w:r>
    </w:p>
    <w:p w14:paraId="00000025" w14:textId="3EBD16A4" w:rsidR="001E35B3" w:rsidRDefault="00FA28F9">
      <w:pPr>
        <w:spacing w:before="36"/>
        <w:ind w:left="55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 Paquetes de ojos móviles surtidos x 20 unidades </w:t>
      </w:r>
    </w:p>
    <w:p w14:paraId="00000026" w14:textId="77777777" w:rsidR="001E35B3" w:rsidRDefault="00A108B9">
      <w:pPr>
        <w:spacing w:before="135"/>
        <w:ind w:left="580" w:right="2596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Paquete de palos de paleta sin color x 100 unidades gruesos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0000027" w14:textId="77777777" w:rsidR="001E35B3" w:rsidRDefault="00A108B9">
      <w:pPr>
        <w:spacing w:before="36"/>
        <w:ind w:left="58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 Paquetes de bolsas de papel grandes x10 </w:t>
      </w:r>
    </w:p>
    <w:p w14:paraId="00000028" w14:textId="45B184AB" w:rsidR="001E35B3" w:rsidRDefault="00FA28F9">
      <w:pPr>
        <w:spacing w:before="150"/>
        <w:ind w:left="56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 Paquetes de cartón paja crema 1/8 x 5  </w:t>
      </w:r>
    </w:p>
    <w:p w14:paraId="00000029" w14:textId="77777777" w:rsidR="001E35B3" w:rsidRDefault="00A108B9">
      <w:pPr>
        <w:spacing w:before="150"/>
        <w:ind w:left="56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 Pincel grueso.</w:t>
      </w:r>
    </w:p>
    <w:p w14:paraId="0000002A" w14:textId="77777777" w:rsidR="001E35B3" w:rsidRDefault="00A108B9">
      <w:pPr>
        <w:spacing w:before="150"/>
        <w:ind w:left="56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Paquetes de plumas </w:t>
      </w:r>
    </w:p>
    <w:p w14:paraId="0000002B" w14:textId="5C3F3C53" w:rsidR="001E35B3" w:rsidRDefault="00FA28F9">
      <w:pPr>
        <w:spacing w:before="20"/>
        <w:ind w:left="55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Pliegos de Cartulina escolar color negra  </w:t>
      </w:r>
    </w:p>
    <w:p w14:paraId="0000002C" w14:textId="16A41AC1" w:rsidR="001E35B3" w:rsidRDefault="00FA28F9">
      <w:pPr>
        <w:spacing w:before="122"/>
        <w:ind w:left="55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Pliegos de cartulina esc</w:t>
      </w:r>
      <w:r w:rsidR="00A108B9">
        <w:rPr>
          <w:rFonts w:ascii="Arial" w:eastAsia="Arial" w:hAnsi="Arial" w:cs="Arial"/>
          <w:color w:val="000000"/>
          <w:sz w:val="20"/>
          <w:szCs w:val="20"/>
        </w:rPr>
        <w:t>olar colores surtidos </w:t>
      </w:r>
    </w:p>
    <w:p w14:paraId="0000002D" w14:textId="27FE79C8" w:rsidR="001E35B3" w:rsidRDefault="00FA28F9">
      <w:pPr>
        <w:spacing w:before="132"/>
        <w:ind w:left="56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 Pliegos de papel bond  </w:t>
      </w:r>
    </w:p>
    <w:p w14:paraId="0000002E" w14:textId="77777777" w:rsidR="001E35B3" w:rsidRDefault="00A108B9">
      <w:pPr>
        <w:spacing w:before="150"/>
        <w:ind w:left="58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 Pliego de papel celofán amarillo  </w:t>
      </w:r>
    </w:p>
    <w:p w14:paraId="0000002F" w14:textId="77777777" w:rsidR="001E35B3" w:rsidRDefault="00A108B9">
      <w:pPr>
        <w:spacing w:before="135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Pliego de papel celofán azul  </w:t>
      </w:r>
    </w:p>
    <w:p w14:paraId="00000030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Pliego de papel celofán transparente  </w:t>
      </w:r>
    </w:p>
    <w:p w14:paraId="00000031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Pliego de papel celofán morado </w:t>
      </w:r>
    </w:p>
    <w:p w14:paraId="00000032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Pliego de papel celofán rojo  </w:t>
      </w:r>
    </w:p>
    <w:p w14:paraId="00000033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Pliego de Papel celofán rosado </w:t>
      </w:r>
    </w:p>
    <w:p w14:paraId="00000034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Pliego de Papel crepe color x10 colores surtidos  </w:t>
      </w:r>
    </w:p>
    <w:p w14:paraId="00000035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Pliego de papel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Kraft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36" w14:textId="79DBFE3D" w:rsidR="001E35B3" w:rsidRDefault="00FA28F9">
      <w:pPr>
        <w:spacing w:before="137"/>
        <w:ind w:left="582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A108B9">
        <w:rPr>
          <w:rFonts w:ascii="Arial" w:eastAsia="Arial" w:hAnsi="Arial" w:cs="Arial"/>
          <w:color w:val="000000"/>
          <w:sz w:val="20"/>
          <w:szCs w:val="20"/>
        </w:rPr>
        <w:t>  Pliego</w:t>
      </w:r>
      <w:proofErr w:type="gramEnd"/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 de papel globo color amarillo </w:t>
      </w:r>
    </w:p>
    <w:p w14:paraId="00000037" w14:textId="03215DE0" w:rsidR="001E35B3" w:rsidRDefault="00FA28F9">
      <w:pPr>
        <w:spacing w:before="135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Pliego de papel globo color azul </w:t>
      </w:r>
    </w:p>
    <w:p w14:paraId="00000038" w14:textId="2AAF5331" w:rsidR="001E35B3" w:rsidRDefault="00FA28F9">
      <w:pPr>
        <w:spacing w:before="132"/>
        <w:ind w:left="58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 Pliego de papel globo color blanco </w:t>
      </w:r>
    </w:p>
    <w:p w14:paraId="00000039" w14:textId="4B63F198" w:rsidR="001E35B3" w:rsidRDefault="00FA28F9">
      <w:pPr>
        <w:spacing w:before="135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Pliego de Papel globo color morado </w:t>
      </w:r>
    </w:p>
    <w:p w14:paraId="0000003A" w14:textId="31F46472" w:rsidR="001E35B3" w:rsidRDefault="00FA28F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Pliego de </w:t>
      </w:r>
      <w:proofErr w:type="gramStart"/>
      <w:r w:rsidR="00A108B9">
        <w:rPr>
          <w:rFonts w:ascii="Arial" w:eastAsia="Arial" w:hAnsi="Arial" w:cs="Arial"/>
          <w:color w:val="000000"/>
          <w:sz w:val="20"/>
          <w:szCs w:val="20"/>
        </w:rPr>
        <w:t>papel  globo</w:t>
      </w:r>
      <w:proofErr w:type="gramEnd"/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 color rojo </w:t>
      </w:r>
    </w:p>
    <w:p w14:paraId="0000003B" w14:textId="77777777" w:rsidR="001E35B3" w:rsidRDefault="001E35B3">
      <w:pPr>
        <w:spacing w:after="240"/>
        <w:rPr>
          <w:rFonts w:ascii="Times New Roman" w:eastAsia="Times New Roman" w:hAnsi="Times New Roman" w:cs="Times New Roman"/>
        </w:rPr>
      </w:pPr>
    </w:p>
    <w:p w14:paraId="0000003C" w14:textId="77777777" w:rsidR="001E35B3" w:rsidRDefault="00A108B9">
      <w:pPr>
        <w:ind w:left="89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CANTIDAD DESCRIPCIÓN </w:t>
      </w:r>
    </w:p>
    <w:p w14:paraId="0000003D" w14:textId="1DA708D7" w:rsidR="001E35B3" w:rsidRDefault="00FA28F9">
      <w:pPr>
        <w:spacing w:before="70"/>
        <w:ind w:left="58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 Pliego de Papel globo color verde </w:t>
      </w:r>
    </w:p>
    <w:p w14:paraId="0000003E" w14:textId="77777777" w:rsidR="001E35B3" w:rsidRDefault="00A108B9">
      <w:pPr>
        <w:spacing w:before="122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Rollos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contac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adhesivos transparentes x2mt </w:t>
      </w:r>
    </w:p>
    <w:p w14:paraId="0000003F" w14:textId="77777777" w:rsidR="001E35B3" w:rsidRDefault="00A108B9">
      <w:pPr>
        <w:spacing w:before="26"/>
        <w:ind w:left="5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color w:val="000000"/>
          <w:sz w:val="20"/>
          <w:szCs w:val="20"/>
        </w:rPr>
        <w:t>Silicona líquida de 250 ml  </w:t>
      </w:r>
    </w:p>
    <w:p w14:paraId="00000040" w14:textId="77777777" w:rsidR="001E35B3" w:rsidRDefault="00A108B9">
      <w:pPr>
        <w:spacing w:before="132"/>
        <w:ind w:left="562" w:right="1300" w:firstLine="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1 Tabla para modelado y punzado + punzado m</w:t>
      </w:r>
      <w:r>
        <w:rPr>
          <w:rFonts w:ascii="Arial" w:eastAsia="Arial" w:hAnsi="Arial" w:cs="Arial"/>
          <w:color w:val="000000"/>
          <w:sz w:val="20"/>
          <w:szCs w:val="20"/>
        </w:rPr>
        <w:t>etálico con revés de acrílico </w:t>
      </w:r>
    </w:p>
    <w:p w14:paraId="00000041" w14:textId="7DFE5D82" w:rsidR="001E35B3" w:rsidRDefault="00FA28F9">
      <w:pPr>
        <w:spacing w:before="132"/>
        <w:ind w:right="13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          1</w:t>
      </w:r>
      <w:r w:rsidR="00A108B9">
        <w:rPr>
          <w:rFonts w:ascii="Arial" w:eastAsia="Arial" w:hAnsi="Arial" w:cs="Arial"/>
          <w:color w:val="000000"/>
          <w:sz w:val="20"/>
          <w:szCs w:val="20"/>
        </w:rPr>
        <w:t xml:space="preserve"> Vinilo básico color amarillo x 120 cm3 </w:t>
      </w:r>
    </w:p>
    <w:p w14:paraId="00000042" w14:textId="63511E44" w:rsidR="001E35B3" w:rsidRDefault="00FA28F9">
      <w:pPr>
        <w:spacing w:before="20"/>
        <w:ind w:left="557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Vinilo básico color azul x 120 cm3 </w:t>
      </w:r>
    </w:p>
    <w:p w14:paraId="00000043" w14:textId="5341B9C7" w:rsidR="001E35B3" w:rsidRDefault="00FA28F9">
      <w:pPr>
        <w:spacing w:before="127"/>
        <w:ind w:left="557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Vinilo básico color blanco x 120 cm3 </w:t>
      </w:r>
    </w:p>
    <w:p w14:paraId="00000044" w14:textId="30C5A146" w:rsidR="001E35B3" w:rsidRDefault="00FA28F9">
      <w:pPr>
        <w:spacing w:before="122"/>
        <w:ind w:left="557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Vinilo básico color negro x 120 cm3 </w:t>
      </w:r>
    </w:p>
    <w:p w14:paraId="00000045" w14:textId="76F01C80" w:rsidR="001E35B3" w:rsidRDefault="00FA28F9">
      <w:pPr>
        <w:spacing w:before="122"/>
        <w:ind w:left="557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1</w:t>
      </w:r>
      <w:r w:rsidR="00A108B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8B9">
        <w:rPr>
          <w:rFonts w:ascii="Arial" w:eastAsia="Arial" w:hAnsi="Arial" w:cs="Arial"/>
          <w:color w:val="000000"/>
          <w:sz w:val="20"/>
          <w:szCs w:val="20"/>
        </w:rPr>
        <w:t>Vinilo básico color rojo x 120 cm3 </w:t>
      </w:r>
    </w:p>
    <w:p w14:paraId="00000046" w14:textId="77777777" w:rsidR="001E35B3" w:rsidRDefault="00A108B9">
      <w:pPr>
        <w:spacing w:before="12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    </w:t>
      </w:r>
    </w:p>
    <w:p w14:paraId="00000047" w14:textId="77777777" w:rsidR="001E35B3" w:rsidRDefault="001E35B3">
      <w:pPr>
        <w:rPr>
          <w:rFonts w:ascii="Times New Roman" w:eastAsia="Times New Roman" w:hAnsi="Times New Roman" w:cs="Times New Roman"/>
        </w:rPr>
      </w:pPr>
    </w:p>
    <w:p w14:paraId="00000048" w14:textId="77777777" w:rsidR="001E35B3" w:rsidRDefault="00A108B9">
      <w:pPr>
        <w:spacing w:before="294"/>
        <w:ind w:left="302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KIT DE BIOSEGURIDAD. </w:t>
      </w:r>
    </w:p>
    <w:p w14:paraId="00000049" w14:textId="77777777" w:rsidR="001E35B3" w:rsidRDefault="00A108B9">
      <w:pPr>
        <w:spacing w:before="238"/>
        <w:ind w:left="21" w:right="574" w:hanging="696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2. </w:t>
      </w:r>
      <w:proofErr w:type="gramStart"/>
      <w:r>
        <w:rPr>
          <w:b/>
          <w:color w:val="000000"/>
          <w:u w:val="single"/>
        </w:rPr>
        <w:t>Tapabocas  de</w:t>
      </w:r>
      <w:proofErr w:type="gramEnd"/>
      <w:r>
        <w:rPr>
          <w:b/>
          <w:color w:val="000000"/>
          <w:u w:val="single"/>
        </w:rPr>
        <w:t>  tela  o  desechable</w:t>
      </w:r>
      <w:r>
        <w:rPr>
          <w:color w:val="000000"/>
        </w:rPr>
        <w:t xml:space="preserve">.  </w:t>
      </w:r>
      <w:proofErr w:type="gramStart"/>
      <w:r>
        <w:rPr>
          <w:color w:val="000000"/>
        </w:rPr>
        <w:t>El  estudiante</w:t>
      </w:r>
      <w:proofErr w:type="gramEnd"/>
      <w:r>
        <w:rPr>
          <w:color w:val="000000"/>
        </w:rPr>
        <w:t xml:space="preserve">  debe  portar  tapabocas  para  el  ingreso al colegio y tener uno de repuesto en caso de necesitarlo por deterioro o  pérdida del que está en uso. En caso de Tapabocas reutilizable: Mascarilla en </w:t>
      </w:r>
      <w:proofErr w:type="gramStart"/>
      <w:r>
        <w:rPr>
          <w:color w:val="000000"/>
        </w:rPr>
        <w:t>tela  que</w:t>
      </w:r>
      <w:proofErr w:type="gramEnd"/>
      <w:r>
        <w:rPr>
          <w:color w:val="000000"/>
        </w:rPr>
        <w:t xml:space="preserve"> no permita la filtración de got</w:t>
      </w:r>
      <w:r>
        <w:rPr>
          <w:color w:val="000000"/>
        </w:rPr>
        <w:t xml:space="preserve">as o fluidos pero que permita </w:t>
      </w:r>
      <w:proofErr w:type="spellStart"/>
      <w:r>
        <w:rPr>
          <w:color w:val="000000"/>
        </w:rPr>
        <w:t>respirabilidad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Se  recomienda</w:t>
      </w:r>
      <w:proofErr w:type="gramEnd"/>
      <w:r>
        <w:rPr>
          <w:color w:val="000000"/>
        </w:rPr>
        <w:t xml:space="preserve">  tela  </w:t>
      </w:r>
      <w:proofErr w:type="spellStart"/>
      <w:r>
        <w:rPr>
          <w:color w:val="000000"/>
        </w:rPr>
        <w:t>antifluidos</w:t>
      </w:r>
      <w:proofErr w:type="spellEnd"/>
      <w:r>
        <w:rPr>
          <w:color w:val="000000"/>
        </w:rPr>
        <w:t xml:space="preserve">.  </w:t>
      </w:r>
      <w:proofErr w:type="gramStart"/>
      <w:r>
        <w:rPr>
          <w:color w:val="000000"/>
        </w:rPr>
        <w:t>De  ajuste</w:t>
      </w:r>
      <w:proofErr w:type="gramEnd"/>
      <w:r>
        <w:rPr>
          <w:color w:val="000000"/>
        </w:rPr>
        <w:t xml:space="preserve">  adecuado  que  cubra  boca  y  nariz.  </w:t>
      </w:r>
      <w:proofErr w:type="gramStart"/>
      <w:r>
        <w:rPr>
          <w:color w:val="000000"/>
        </w:rPr>
        <w:t>El  fabricante</w:t>
      </w:r>
      <w:proofErr w:type="gramEnd"/>
      <w:r>
        <w:rPr>
          <w:color w:val="000000"/>
        </w:rPr>
        <w:t xml:space="preserve"> debe cumplir con los lineamientos dados por el Ministerio de Salud en los  documentos GMTG15 y GIPS18. </w:t>
      </w:r>
    </w:p>
    <w:p w14:paraId="0000004A" w14:textId="77777777" w:rsidR="001E35B3" w:rsidRDefault="00A108B9">
      <w:pPr>
        <w:spacing w:before="306"/>
        <w:ind w:left="28" w:right="574" w:hanging="710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1. </w:t>
      </w:r>
      <w:r>
        <w:rPr>
          <w:b/>
          <w:color w:val="000000"/>
          <w:u w:val="single"/>
        </w:rPr>
        <w:t>B</w:t>
      </w:r>
      <w:r>
        <w:rPr>
          <w:b/>
          <w:color w:val="000000"/>
          <w:u w:val="single"/>
        </w:rPr>
        <w:t xml:space="preserve">olsa </w:t>
      </w:r>
      <w:r>
        <w:rPr>
          <w:color w:val="000000"/>
          <w:u w:val="single"/>
        </w:rPr>
        <w:t>(</w:t>
      </w:r>
      <w:r>
        <w:rPr>
          <w:color w:val="000000"/>
        </w:rPr>
        <w:t xml:space="preserve">preferiblemente de papel), para guardar el tapabocas durante los </w:t>
      </w:r>
      <w:proofErr w:type="gramStart"/>
      <w:r>
        <w:rPr>
          <w:color w:val="000000"/>
        </w:rPr>
        <w:t>momentos  en</w:t>
      </w:r>
      <w:proofErr w:type="gramEnd"/>
      <w:r>
        <w:rPr>
          <w:color w:val="000000"/>
        </w:rPr>
        <w:t xml:space="preserve"> que deba retirarlo, como el momento del almuerzo. </w:t>
      </w:r>
    </w:p>
    <w:p w14:paraId="0000004B" w14:textId="77777777" w:rsidR="001E35B3" w:rsidRDefault="00A108B9">
      <w:r>
        <w:rPr>
          <w:color w:val="000000"/>
        </w:rPr>
        <w:t xml:space="preserve">1. </w:t>
      </w:r>
      <w:r>
        <w:rPr>
          <w:b/>
          <w:color w:val="000000"/>
          <w:u w:val="single"/>
        </w:rPr>
        <w:t>Fras</w:t>
      </w:r>
      <w:bookmarkStart w:id="0" w:name="_GoBack"/>
      <w:bookmarkEnd w:id="0"/>
      <w:r>
        <w:rPr>
          <w:b/>
          <w:color w:val="000000"/>
          <w:u w:val="single"/>
        </w:rPr>
        <w:t xml:space="preserve">co de gel </w:t>
      </w:r>
      <w:proofErr w:type="spellStart"/>
      <w:r>
        <w:rPr>
          <w:b/>
          <w:color w:val="000000"/>
          <w:u w:val="single"/>
        </w:rPr>
        <w:t>antibacterial</w:t>
      </w:r>
      <w:proofErr w:type="spellEnd"/>
      <w:r>
        <w:rPr>
          <w:b/>
          <w:color w:val="000000"/>
          <w:u w:val="single"/>
        </w:rPr>
        <w:t xml:space="preserve"> de uso personal o alcohol al 70%</w:t>
      </w:r>
      <w:r>
        <w:rPr>
          <w:rFonts w:ascii="Arial" w:eastAsia="Arial" w:hAnsi="Arial" w:cs="Arial"/>
          <w:color w:val="000000"/>
          <w:sz w:val="19"/>
          <w:szCs w:val="19"/>
          <w:u w:val="single"/>
        </w:rPr>
        <w:t>.</w:t>
      </w:r>
    </w:p>
    <w:sectPr w:rsidR="001E35B3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CCAD" w14:textId="77777777" w:rsidR="00A108B9" w:rsidRDefault="00A108B9">
      <w:r>
        <w:separator/>
      </w:r>
    </w:p>
  </w:endnote>
  <w:endnote w:type="continuationSeparator" w:id="0">
    <w:p w14:paraId="5C7DB031" w14:textId="77777777" w:rsidR="00A108B9" w:rsidRDefault="00A1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C7A6" w14:textId="77777777" w:rsidR="00A108B9" w:rsidRDefault="00A108B9">
      <w:r>
        <w:separator/>
      </w:r>
    </w:p>
  </w:footnote>
  <w:footnote w:type="continuationSeparator" w:id="0">
    <w:p w14:paraId="2DF062F0" w14:textId="77777777" w:rsidR="00A108B9" w:rsidRDefault="00A1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C" w14:textId="77777777" w:rsidR="001E35B3" w:rsidRDefault="001E35B3">
    <w:pPr>
      <w:tabs>
        <w:tab w:val="center" w:pos="4419"/>
        <w:tab w:val="right" w:pos="8838"/>
      </w:tabs>
      <w:ind w:left="3426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B3"/>
    <w:rsid w:val="001E35B3"/>
    <w:rsid w:val="00A108B9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2FE6"/>
  <w15:docId w15:val="{802E6A6E-1DDC-4638-B989-B000251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D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C1D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1DD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1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419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fSdc66Ow1qS+NmRL7WAlHKEPw==">AMUW2mXx6BOVvVMsRanFDb90xQa1fD6/cmh4wgQ1Uljq2XENYzAdipNXZXpzRqw10WQb+AY7pvDCcHNvgXxHc5rGY88SL3CYbscWCVNpJhDUL1C1mDnp9ds=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Ortiz</dc:creator>
  <cp:lastModifiedBy>Carolina Orozco Gutierrez</cp:lastModifiedBy>
  <cp:revision>2</cp:revision>
  <dcterms:created xsi:type="dcterms:W3CDTF">2021-11-26T12:48:00Z</dcterms:created>
  <dcterms:modified xsi:type="dcterms:W3CDTF">2021-11-26T12:48:00Z</dcterms:modified>
</cp:coreProperties>
</file>