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7DB6E" w14:textId="77777777" w:rsidR="00110A07" w:rsidRPr="00110A07" w:rsidRDefault="00110A07" w:rsidP="00110A07">
      <w:pPr>
        <w:rPr>
          <w:i/>
        </w:rPr>
      </w:pPr>
      <w:r w:rsidRPr="006B556F">
        <w:rPr>
          <w:noProof/>
        </w:rPr>
        <w:drawing>
          <wp:anchor distT="0" distB="0" distL="114300" distR="114300" simplePos="0" relativeHeight="251669504" behindDoc="0" locked="0" layoutInCell="1" allowOverlap="1" wp14:anchorId="2A0842E1" wp14:editId="19FA7374">
            <wp:simplePos x="0" y="0"/>
            <wp:positionH relativeFrom="margin">
              <wp:align>center</wp:align>
            </wp:positionH>
            <wp:positionV relativeFrom="paragraph">
              <wp:posOffset>-238125</wp:posOffset>
            </wp:positionV>
            <wp:extent cx="3025349" cy="426857"/>
            <wp:effectExtent l="0" t="0" r="3810" b="0"/>
            <wp:wrapNone/>
            <wp:docPr id="24" name="Bilde 15">
              <a:extLst xmlns:a="http://schemas.openxmlformats.org/drawingml/2006/main">
                <a:ext uri="{FF2B5EF4-FFF2-40B4-BE49-F238E27FC236}">
                  <a16:creationId xmlns:a16="http://schemas.microsoft.com/office/drawing/2014/main" id="{2C79D2FB-7B3E-2D41-98AE-08E03B90F5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5">
                      <a:extLst>
                        <a:ext uri="{FF2B5EF4-FFF2-40B4-BE49-F238E27FC236}">
                          <a16:creationId xmlns:a16="http://schemas.microsoft.com/office/drawing/2014/main" id="{2C79D2FB-7B3E-2D41-98AE-08E03B90F51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5349" cy="426857"/>
                    </a:xfrm>
                    <a:prstGeom prst="rect">
                      <a:avLst/>
                    </a:prstGeom>
                  </pic:spPr>
                </pic:pic>
              </a:graphicData>
            </a:graphic>
            <wp14:sizeRelH relativeFrom="margin">
              <wp14:pctWidth>0</wp14:pctWidth>
            </wp14:sizeRelH>
            <wp14:sizeRelV relativeFrom="margin">
              <wp14:pctHeight>0</wp14:pctHeight>
            </wp14:sizeRelV>
          </wp:anchor>
        </w:drawing>
      </w:r>
    </w:p>
    <w:p w14:paraId="5219F32F" w14:textId="77777777" w:rsidR="00110A07" w:rsidRDefault="00110A07" w:rsidP="00110A07">
      <w:r w:rsidRPr="006B556F">
        <w:rPr>
          <w:noProof/>
        </w:rPr>
        <w:drawing>
          <wp:anchor distT="0" distB="0" distL="114300" distR="114300" simplePos="0" relativeHeight="251670528" behindDoc="0" locked="0" layoutInCell="1" allowOverlap="1" wp14:anchorId="382BE815" wp14:editId="0773374A">
            <wp:simplePos x="0" y="0"/>
            <wp:positionH relativeFrom="column">
              <wp:posOffset>2050098</wp:posOffset>
            </wp:positionH>
            <wp:positionV relativeFrom="paragraph">
              <wp:posOffset>7937</wp:posOffset>
            </wp:positionV>
            <wp:extent cx="2121297" cy="215590"/>
            <wp:effectExtent l="0" t="0" r="0" b="635"/>
            <wp:wrapNone/>
            <wp:docPr id="25" name="Plassholder for innhold 4">
              <a:extLst xmlns:a="http://schemas.openxmlformats.org/drawingml/2006/main">
                <a:ext uri="{FF2B5EF4-FFF2-40B4-BE49-F238E27FC236}">
                  <a16:creationId xmlns:a16="http://schemas.microsoft.com/office/drawing/2014/main" id="{C05F83AD-7292-4F48-AAE9-651F8D605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ssholder for innhold 4">
                      <a:extLst>
                        <a:ext uri="{FF2B5EF4-FFF2-40B4-BE49-F238E27FC236}">
                          <a16:creationId xmlns:a16="http://schemas.microsoft.com/office/drawing/2014/main" id="{C05F83AD-7292-4F48-AAE9-651F8D60586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1297" cy="215590"/>
                    </a:xfrm>
                    <a:prstGeom prst="rect">
                      <a:avLst/>
                    </a:prstGeom>
                  </pic:spPr>
                </pic:pic>
              </a:graphicData>
            </a:graphic>
            <wp14:sizeRelH relativeFrom="margin">
              <wp14:pctWidth>0</wp14:pctWidth>
            </wp14:sizeRelH>
            <wp14:sizeRelV relativeFrom="margin">
              <wp14:pctHeight>0</wp14:pctHeight>
            </wp14:sizeRelV>
          </wp:anchor>
        </w:drawing>
      </w:r>
    </w:p>
    <w:p w14:paraId="48934550" w14:textId="77777777" w:rsidR="00110A07" w:rsidRDefault="00110A07" w:rsidP="00110A07"/>
    <w:p w14:paraId="54D6F5D6" w14:textId="77777777" w:rsidR="00110A07" w:rsidRDefault="00110A07" w:rsidP="00110A07">
      <w:r w:rsidRPr="0096187D">
        <w:rPr>
          <w:noProof/>
        </w:rPr>
        <w:drawing>
          <wp:anchor distT="0" distB="0" distL="114300" distR="114300" simplePos="0" relativeHeight="251666432" behindDoc="0" locked="0" layoutInCell="1" allowOverlap="1" wp14:anchorId="6A1CB433" wp14:editId="0EA6ADC7">
            <wp:simplePos x="0" y="0"/>
            <wp:positionH relativeFrom="column">
              <wp:posOffset>-939448</wp:posOffset>
            </wp:positionH>
            <wp:positionV relativeFrom="paragraph">
              <wp:posOffset>283035</wp:posOffset>
            </wp:positionV>
            <wp:extent cx="7591340" cy="2568102"/>
            <wp:effectExtent l="0" t="0" r="3810" b="0"/>
            <wp:wrapNone/>
            <wp:docPr id="18" name="Bilde 3">
              <a:extLst xmlns:a="http://schemas.openxmlformats.org/drawingml/2006/main">
                <a:ext uri="{FF2B5EF4-FFF2-40B4-BE49-F238E27FC236}">
                  <a16:creationId xmlns:a16="http://schemas.microsoft.com/office/drawing/2014/main" id="{F05239C4-288E-2D4C-9505-8C43D52F6E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a:extLst>
                        <a:ext uri="{FF2B5EF4-FFF2-40B4-BE49-F238E27FC236}">
                          <a16:creationId xmlns:a16="http://schemas.microsoft.com/office/drawing/2014/main" id="{F05239C4-288E-2D4C-9505-8C43D52F6E38}"/>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591340" cy="2568102"/>
                    </a:xfrm>
                    <a:prstGeom prst="rect">
                      <a:avLst/>
                    </a:prstGeom>
                  </pic:spPr>
                </pic:pic>
              </a:graphicData>
            </a:graphic>
            <wp14:sizeRelH relativeFrom="margin">
              <wp14:pctWidth>0</wp14:pctWidth>
            </wp14:sizeRelH>
            <wp14:sizeRelV relativeFrom="margin">
              <wp14:pctHeight>0</wp14:pctHeight>
            </wp14:sizeRelV>
          </wp:anchor>
        </w:drawing>
      </w:r>
    </w:p>
    <w:p w14:paraId="55A20289" w14:textId="77777777" w:rsidR="00110A07" w:rsidRDefault="00110A07" w:rsidP="00110A07"/>
    <w:p w14:paraId="43481BE9" w14:textId="77777777" w:rsidR="00110A07" w:rsidRPr="00F24C51" w:rsidRDefault="00110A07" w:rsidP="00110A07">
      <w:r>
        <w:rPr>
          <w:noProof/>
        </w:rPr>
        <mc:AlternateContent>
          <mc:Choice Requires="wps">
            <w:drawing>
              <wp:anchor distT="0" distB="0" distL="114300" distR="114300" simplePos="0" relativeHeight="251672576" behindDoc="0" locked="0" layoutInCell="1" allowOverlap="1" wp14:anchorId="4AC7B525" wp14:editId="6A7D37F6">
                <wp:simplePos x="0" y="0"/>
                <wp:positionH relativeFrom="page">
                  <wp:align>left</wp:align>
                </wp:positionH>
                <wp:positionV relativeFrom="paragraph">
                  <wp:posOffset>2821305</wp:posOffset>
                </wp:positionV>
                <wp:extent cx="209233" cy="890588"/>
                <wp:effectExtent l="0" t="0" r="635" b="5080"/>
                <wp:wrapNone/>
                <wp:docPr id="1" name="Rektangel 1"/>
                <wp:cNvGraphicFramePr/>
                <a:graphic xmlns:a="http://schemas.openxmlformats.org/drawingml/2006/main">
                  <a:graphicData uri="http://schemas.microsoft.com/office/word/2010/wordprocessingShape">
                    <wps:wsp>
                      <wps:cNvSpPr/>
                      <wps:spPr>
                        <a:xfrm>
                          <a:off x="0" y="0"/>
                          <a:ext cx="209233" cy="8905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8C9398" id="Rektangel 1" o:spid="_x0000_s1026" style="position:absolute;margin-left:0;margin-top:222.15pt;width:16.5pt;height:70.15pt;z-index:25167257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" fillcolor="white [3212]" stroked="f" strokeweight="1pt">
                <w10:wrap anchorx="page"/>
              </v:rect>
            </w:pict>
          </mc:Fallback>
        </mc:AlternateContent>
      </w:r>
      <w:r w:rsidRPr="003225ED">
        <w:rPr>
          <w:noProof/>
        </w:rPr>
        <w:drawing>
          <wp:anchor distT="0" distB="0" distL="114300" distR="114300" simplePos="0" relativeHeight="251671552" behindDoc="0" locked="0" layoutInCell="1" allowOverlap="1" wp14:anchorId="60D8CB4E" wp14:editId="77FC6199">
            <wp:simplePos x="0" y="0"/>
            <wp:positionH relativeFrom="column">
              <wp:posOffset>-884679</wp:posOffset>
            </wp:positionH>
            <wp:positionV relativeFrom="paragraph">
              <wp:posOffset>5191462</wp:posOffset>
            </wp:positionV>
            <wp:extent cx="7538446" cy="2519463"/>
            <wp:effectExtent l="0" t="0" r="0" b="0"/>
            <wp:wrapNone/>
            <wp:docPr id="26" name="Bilde 7">
              <a:extLst xmlns:a="http://schemas.openxmlformats.org/drawingml/2006/main">
                <a:ext uri="{FF2B5EF4-FFF2-40B4-BE49-F238E27FC236}">
                  <a16:creationId xmlns:a16="http://schemas.microsoft.com/office/drawing/2014/main" id="{F85CCE66-60E0-C041-9E71-C7748A416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7">
                      <a:extLst>
                        <a:ext uri="{FF2B5EF4-FFF2-40B4-BE49-F238E27FC236}">
                          <a16:creationId xmlns:a16="http://schemas.microsoft.com/office/drawing/2014/main" id="{F85CCE66-60E0-C041-9E71-C7748A4169D6}"/>
                        </a:ext>
                      </a:extLst>
                    </pic:cNvPr>
                    <pic:cNvPicPr>
                      <a:picLocks noChangeAspect="1"/>
                    </pic:cNvPicPr>
                  </pic:nvPicPr>
                  <pic:blipFill rotWithShape="1">
                    <a:blip r:embed="rId13">
                      <a:extLst>
                        <a:ext uri="{28A0092B-C50C-407E-A947-70E740481C1C}">
                          <a14:useLocalDpi xmlns:a14="http://schemas.microsoft.com/office/drawing/2010/main" val="0"/>
                        </a:ext>
                      </a:extLst>
                    </a:blip>
                    <a:srcRect l="4708" t="1" b="2266"/>
                    <a:stretch/>
                  </pic:blipFill>
                  <pic:spPr>
                    <a:xfrm>
                      <a:off x="0" y="0"/>
                      <a:ext cx="7538446" cy="2519463"/>
                    </a:xfrm>
                    <a:prstGeom prst="rect">
                      <a:avLst/>
                    </a:prstGeom>
                  </pic:spPr>
                </pic:pic>
              </a:graphicData>
            </a:graphic>
            <wp14:sizeRelH relativeFrom="page">
              <wp14:pctWidth>0</wp14:pctWidth>
            </wp14:sizeRelH>
            <wp14:sizeRelV relativeFrom="page">
              <wp14:pctHeight>0</wp14:pctHeight>
            </wp14:sizeRelV>
          </wp:anchor>
        </w:drawing>
      </w:r>
      <w:r w:rsidRPr="0096187D">
        <w:rPr>
          <w:noProof/>
        </w:rPr>
        <w:drawing>
          <wp:anchor distT="0" distB="0" distL="114300" distR="114300" simplePos="0" relativeHeight="251667456" behindDoc="0" locked="0" layoutInCell="1" allowOverlap="1" wp14:anchorId="28392ADC" wp14:editId="342E1290">
            <wp:simplePos x="0" y="0"/>
            <wp:positionH relativeFrom="column">
              <wp:posOffset>-966470</wp:posOffset>
            </wp:positionH>
            <wp:positionV relativeFrom="paragraph">
              <wp:posOffset>2534542</wp:posOffset>
            </wp:positionV>
            <wp:extent cx="7592368" cy="2658835"/>
            <wp:effectExtent l="0" t="0" r="2540" b="0"/>
            <wp:wrapNone/>
            <wp:docPr id="21" name="Bilde 5">
              <a:extLst xmlns:a="http://schemas.openxmlformats.org/drawingml/2006/main">
                <a:ext uri="{FF2B5EF4-FFF2-40B4-BE49-F238E27FC236}">
                  <a16:creationId xmlns:a16="http://schemas.microsoft.com/office/drawing/2014/main" id="{FE50935F-8431-2A4C-8D9B-5D4D411F73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a:extLst>
                        <a:ext uri="{FF2B5EF4-FFF2-40B4-BE49-F238E27FC236}">
                          <a16:creationId xmlns:a16="http://schemas.microsoft.com/office/drawing/2014/main" id="{FE50935F-8431-2A4C-8D9B-5D4D411F73D4}"/>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592368" cy="2658835"/>
                    </a:xfrm>
                    <a:prstGeom prst="rect">
                      <a:avLst/>
                    </a:prstGeom>
                  </pic:spPr>
                </pic:pic>
              </a:graphicData>
            </a:graphic>
            <wp14:sizeRelH relativeFrom="margin">
              <wp14:pctWidth>0</wp14:pctWidth>
            </wp14:sizeRelH>
            <wp14:sizeRelV relativeFrom="margin">
              <wp14:pctHeight>0</wp14:pctHeight>
            </wp14:sizeRelV>
          </wp:anchor>
        </w:drawing>
      </w:r>
      <w:r w:rsidRPr="0096187D">
        <w:rPr>
          <w:noProof/>
        </w:rPr>
        <w:drawing>
          <wp:anchor distT="0" distB="0" distL="114300" distR="114300" simplePos="0" relativeHeight="251668480" behindDoc="0" locked="0" layoutInCell="1" allowOverlap="1" wp14:anchorId="668AF394" wp14:editId="7BAF69BA">
            <wp:simplePos x="0" y="0"/>
            <wp:positionH relativeFrom="column">
              <wp:posOffset>-890067</wp:posOffset>
            </wp:positionH>
            <wp:positionV relativeFrom="paragraph">
              <wp:posOffset>8997572</wp:posOffset>
            </wp:positionV>
            <wp:extent cx="7592524" cy="2537536"/>
            <wp:effectExtent l="0" t="0" r="2540" b="2540"/>
            <wp:wrapNone/>
            <wp:docPr id="22" name="Bilde 7">
              <a:extLst xmlns:a="http://schemas.openxmlformats.org/drawingml/2006/main">
                <a:ext uri="{FF2B5EF4-FFF2-40B4-BE49-F238E27FC236}">
                  <a16:creationId xmlns:a16="http://schemas.microsoft.com/office/drawing/2014/main" id="{F85CCE66-60E0-C041-9E71-C7748A416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7">
                      <a:extLst>
                        <a:ext uri="{FF2B5EF4-FFF2-40B4-BE49-F238E27FC236}">
                          <a16:creationId xmlns:a16="http://schemas.microsoft.com/office/drawing/2014/main" id="{F85CCE66-60E0-C041-9E71-C7748A4169D6}"/>
                        </a:ext>
                      </a:extLst>
                    </pic:cNvPr>
                    <pic:cNvPicPr>
                      <a:picLocks noChangeAspect="1"/>
                    </pic:cNvPicPr>
                  </pic:nvPicPr>
                  <pic:blipFill rotWithShape="1">
                    <a:blip r:embed="rId13">
                      <a:extLst>
                        <a:ext uri="{28A0092B-C50C-407E-A947-70E740481C1C}">
                          <a14:useLocalDpi xmlns:a14="http://schemas.microsoft.com/office/drawing/2010/main" val="0"/>
                        </a:ext>
                      </a:extLst>
                    </a:blip>
                    <a:srcRect l="4708" t="1" b="2266"/>
                    <a:stretch/>
                  </pic:blipFill>
                  <pic:spPr>
                    <a:xfrm>
                      <a:off x="0" y="0"/>
                      <a:ext cx="7641567" cy="2553927"/>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06380D4" w14:textId="77777777" w:rsidR="00110A07" w:rsidRPr="000B6BAB" w:rsidRDefault="00110A07" w:rsidP="00110A07">
      <w:pPr>
        <w:pStyle w:val="Overskrift1"/>
        <w:rPr>
          <w:rFonts w:ascii="Roboto Black" w:hAnsi="Roboto Black"/>
          <w:b/>
          <w:bCs/>
        </w:rPr>
      </w:pPr>
      <w:r w:rsidRPr="000B6BAB">
        <w:rPr>
          <w:rFonts w:ascii="Roboto Black" w:hAnsi="Roboto Black"/>
          <w:b/>
          <w:bCs/>
        </w:rPr>
        <w:lastRenderedPageBreak/>
        <w:t>Hva er DatabeatOMNI?</w:t>
      </w:r>
    </w:p>
    <w:p w14:paraId="44520DEC" w14:textId="77777777" w:rsidR="00110A07" w:rsidRPr="00110A07" w:rsidRDefault="00110A07" w:rsidP="00110A07">
      <w:pPr>
        <w:rPr>
          <w:rFonts w:ascii="Roboto Thin" w:hAnsi="Roboto Thin"/>
        </w:rPr>
      </w:pPr>
    </w:p>
    <w:p w14:paraId="1AECE676" w14:textId="77777777" w:rsidR="00110A07" w:rsidRPr="00110A07" w:rsidRDefault="00110A07" w:rsidP="00110A07">
      <w:pPr>
        <w:rPr>
          <w:rFonts w:ascii="Roboto Thin" w:hAnsi="Roboto Thin" w:cs="Arial"/>
        </w:rPr>
      </w:pPr>
      <w:r>
        <w:rPr>
          <w:rFonts w:ascii="Roboto Thin" w:hAnsi="Roboto Thin" w:cs="Arial"/>
        </w:rPr>
        <w:t>De fleste selskaper</w:t>
      </w:r>
      <w:r w:rsidR="00115D83">
        <w:rPr>
          <w:rFonts w:ascii="Roboto Thin" w:hAnsi="Roboto Thin" w:cs="Arial"/>
        </w:rPr>
        <w:t xml:space="preserve"> har et budskap de ønsker å formidle, enten det er til ansatte, kunder eller besøkende</w:t>
      </w:r>
      <w:r w:rsidRPr="00110A07">
        <w:rPr>
          <w:rFonts w:ascii="Roboto Thin" w:hAnsi="Roboto Thin" w:cs="Arial"/>
        </w:rPr>
        <w:t>. Dette innebærer å engasjere mennesker ved å fortelle historien til din bedrift på en måte som fanger oppmerksomhet og skaper interesse. DatabeatOMNI er utviklet for å hjelpe deg og din bedrift med akkurat dette</w:t>
      </w:r>
      <w:r w:rsidR="00115D83">
        <w:rPr>
          <w:rFonts w:ascii="Roboto Thin" w:hAnsi="Roboto Thin" w:cs="Arial"/>
        </w:rPr>
        <w:t>, på en så enkel og kostnadseffektiv måte som mulig</w:t>
      </w:r>
      <w:r w:rsidRPr="00110A07">
        <w:rPr>
          <w:rFonts w:ascii="Roboto Thin" w:hAnsi="Roboto Thin" w:cs="Arial"/>
        </w:rPr>
        <w:t>.</w:t>
      </w:r>
    </w:p>
    <w:p w14:paraId="0D51FA89" w14:textId="77777777" w:rsidR="00110A07" w:rsidRPr="00110A07" w:rsidRDefault="00110A07" w:rsidP="00110A07">
      <w:pPr>
        <w:rPr>
          <w:rFonts w:ascii="Roboto Thin" w:hAnsi="Roboto Thin" w:cs="Arial"/>
        </w:rPr>
      </w:pPr>
    </w:p>
    <w:p w14:paraId="1D05200E" w14:textId="77777777" w:rsidR="00110A07" w:rsidRDefault="00C2673B" w:rsidP="00110A07">
      <w:pPr>
        <w:rPr>
          <w:rFonts w:ascii="Roboto Thin" w:hAnsi="Roboto Thin" w:cs="Arial"/>
        </w:rPr>
      </w:pPr>
      <w:r w:rsidRPr="00C2673B">
        <w:rPr>
          <w:rFonts w:ascii="Roboto Thin" w:hAnsi="Roboto Thin" w:cs="Arial"/>
          <w:noProof/>
        </w:rPr>
        <w:drawing>
          <wp:anchor distT="0" distB="0" distL="114300" distR="114300" simplePos="0" relativeHeight="251673600" behindDoc="1" locked="0" layoutInCell="1" allowOverlap="1" wp14:anchorId="31535D81" wp14:editId="6636F2D4">
            <wp:simplePos x="0" y="0"/>
            <wp:positionH relativeFrom="column">
              <wp:posOffset>2890520</wp:posOffset>
            </wp:positionH>
            <wp:positionV relativeFrom="paragraph">
              <wp:posOffset>14923</wp:posOffset>
            </wp:positionV>
            <wp:extent cx="2890520" cy="2730500"/>
            <wp:effectExtent l="0" t="0" r="508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90520" cy="2730500"/>
                    </a:xfrm>
                    <a:prstGeom prst="rect">
                      <a:avLst/>
                    </a:prstGeom>
                  </pic:spPr>
                </pic:pic>
              </a:graphicData>
            </a:graphic>
            <wp14:sizeRelH relativeFrom="margin">
              <wp14:pctWidth>0</wp14:pctWidth>
            </wp14:sizeRelH>
            <wp14:sizeRelV relativeFrom="margin">
              <wp14:pctHeight>0</wp14:pctHeight>
            </wp14:sizeRelV>
          </wp:anchor>
        </w:drawing>
      </w:r>
      <w:r w:rsidR="00110A07" w:rsidRPr="00110A07">
        <w:rPr>
          <w:rFonts w:ascii="Roboto Thin" w:hAnsi="Roboto Thin" w:cs="Arial"/>
        </w:rPr>
        <w:t xml:space="preserve">DatabeatOMNI er en web-basert skjermpubliseringsløsning som gir deg mulighet til å publisere og administrere innhold til en eller flere infoskjermer på en </w:t>
      </w:r>
      <w:r w:rsidR="00115D83">
        <w:rPr>
          <w:rFonts w:ascii="Roboto Thin" w:hAnsi="Roboto Thin" w:cs="Arial"/>
        </w:rPr>
        <w:t xml:space="preserve">meget </w:t>
      </w:r>
      <w:r w:rsidR="00110A07" w:rsidRPr="00110A07">
        <w:rPr>
          <w:rFonts w:ascii="Roboto Thin" w:hAnsi="Roboto Thin" w:cs="Arial"/>
        </w:rPr>
        <w:t xml:space="preserve">enkel måte. DatabeatOMNI ligger i nettskyen </w:t>
      </w:r>
      <w:r w:rsidR="00115D83">
        <w:rPr>
          <w:rFonts w:ascii="Roboto Thin" w:hAnsi="Roboto Thin" w:cs="Arial"/>
        </w:rPr>
        <w:t xml:space="preserve">på </w:t>
      </w:r>
      <w:r w:rsidR="00110A07" w:rsidRPr="00110A07">
        <w:rPr>
          <w:rFonts w:ascii="Roboto Thin" w:hAnsi="Roboto Thin" w:cs="Arial"/>
        </w:rPr>
        <w:t xml:space="preserve">Microsoft Azure </w:t>
      </w:r>
      <w:r w:rsidR="00115D83">
        <w:rPr>
          <w:rFonts w:ascii="Roboto Thin" w:hAnsi="Roboto Thin" w:cs="Arial"/>
        </w:rPr>
        <w:t xml:space="preserve">plattformen, </w:t>
      </w:r>
      <w:r w:rsidR="00110A07" w:rsidRPr="00110A07">
        <w:rPr>
          <w:rFonts w:ascii="Roboto Thin" w:hAnsi="Roboto Thin" w:cs="Arial"/>
        </w:rPr>
        <w:t>og er alltid tilgjengelig for deg i et brukervennlig grensesnitt via nettleser.</w:t>
      </w:r>
    </w:p>
    <w:p w14:paraId="68AB7B18" w14:textId="77777777" w:rsidR="00115D83" w:rsidRPr="00110A07" w:rsidRDefault="00115D83" w:rsidP="00110A07">
      <w:pPr>
        <w:rPr>
          <w:rFonts w:ascii="Roboto Thin" w:hAnsi="Roboto Thin" w:cs="Arial"/>
        </w:rPr>
      </w:pPr>
    </w:p>
    <w:p w14:paraId="159E48E6" w14:textId="77777777" w:rsidR="00110A07" w:rsidRDefault="00C2673B" w:rsidP="00110A07">
      <w:pPr>
        <w:rPr>
          <w:rFonts w:ascii="Roboto Thin" w:hAnsi="Roboto Thin" w:cs="Arial"/>
          <w:noProof/>
        </w:rPr>
      </w:pPr>
      <w:r>
        <w:rPr>
          <w:noProof/>
        </w:rPr>
        <w:drawing>
          <wp:anchor distT="0" distB="0" distL="114300" distR="114300" simplePos="0" relativeHeight="251674624" behindDoc="0" locked="0" layoutInCell="1" allowOverlap="1" wp14:anchorId="2F26DE85" wp14:editId="64D5206B">
            <wp:simplePos x="0" y="0"/>
            <wp:positionH relativeFrom="column">
              <wp:posOffset>2977833</wp:posOffset>
            </wp:positionH>
            <wp:positionV relativeFrom="paragraph">
              <wp:posOffset>844233</wp:posOffset>
            </wp:positionV>
            <wp:extent cx="1425730" cy="328930"/>
            <wp:effectExtent l="0" t="0" r="0" b="0"/>
            <wp:wrapNone/>
            <wp:docPr id="12" name="Bilde 12" descr="Utvikler - Fremtind Forsik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vikler - Fremtind Forsikring"/>
                    <pic:cNvPicPr>
                      <a:picLocks noChangeAspect="1" noChangeArrowheads="1"/>
                    </pic:cNvPicPr>
                  </pic:nvPicPr>
                  <pic:blipFill>
                    <a:blip r:embed="rId16" cstate="print">
                      <a:lum bright="70000" contrast="-70000"/>
                      <a:extLst>
                        <a:ext uri="{28A0092B-C50C-407E-A947-70E740481C1C}">
                          <a14:useLocalDpi xmlns:a14="http://schemas.microsoft.com/office/drawing/2010/main" val="0"/>
                        </a:ext>
                      </a:extLst>
                    </a:blip>
                    <a:srcRect/>
                    <a:stretch>
                      <a:fillRect/>
                    </a:stretch>
                  </pic:blipFill>
                  <pic:spPr bwMode="auto">
                    <a:xfrm>
                      <a:off x="0" y="0"/>
                      <a:ext cx="142573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A07" w:rsidRPr="00110A07">
        <w:rPr>
          <w:rFonts w:ascii="Roboto Thin" w:hAnsi="Roboto Thin" w:cs="Arial"/>
        </w:rPr>
        <w:t xml:space="preserve">I DatabeatOMNI lager brukere egne «TV-kanaler» med innhold som skal vises på digitale flater for et publikum. Innholdet som publiseres i kanalen </w:t>
      </w:r>
      <w:r w:rsidR="00115D83">
        <w:rPr>
          <w:rFonts w:ascii="Roboto Thin" w:hAnsi="Roboto Thin" w:cs="Arial"/>
        </w:rPr>
        <w:t>kan være</w:t>
      </w:r>
      <w:r w:rsidR="00110A07" w:rsidRPr="00110A07">
        <w:rPr>
          <w:rFonts w:ascii="Roboto Thin" w:hAnsi="Roboto Thin" w:cs="Arial"/>
        </w:rPr>
        <w:t xml:space="preserve"> informasjon, budskap</w:t>
      </w:r>
      <w:r w:rsidR="00115D83">
        <w:rPr>
          <w:rFonts w:ascii="Roboto Thin" w:hAnsi="Roboto Thin" w:cs="Arial"/>
        </w:rPr>
        <w:t xml:space="preserve">, </w:t>
      </w:r>
      <w:r w:rsidR="00110A07" w:rsidRPr="00110A07">
        <w:rPr>
          <w:rFonts w:ascii="Roboto Thin" w:hAnsi="Roboto Thin" w:cs="Arial"/>
        </w:rPr>
        <w:t>historier</w:t>
      </w:r>
      <w:r w:rsidR="00115D83">
        <w:rPr>
          <w:rFonts w:ascii="Roboto Thin" w:hAnsi="Roboto Thin" w:cs="Arial"/>
        </w:rPr>
        <w:t xml:space="preserve"> og reklame</w:t>
      </w:r>
      <w:r w:rsidR="00110A07" w:rsidRPr="00110A07">
        <w:rPr>
          <w:rFonts w:ascii="Roboto Thin" w:hAnsi="Roboto Thin" w:cs="Arial"/>
        </w:rPr>
        <w:t xml:space="preserve"> presentert i form av bilde, video, nettsider eller ved hjelp av </w:t>
      </w:r>
      <w:proofErr w:type="spellStart"/>
      <w:r w:rsidR="00110A07" w:rsidRPr="00110A07">
        <w:rPr>
          <w:rFonts w:ascii="Roboto Thin" w:hAnsi="Roboto Thin" w:cs="Arial"/>
        </w:rPr>
        <w:t>widgets</w:t>
      </w:r>
      <w:proofErr w:type="spellEnd"/>
      <w:r w:rsidR="00110A07" w:rsidRPr="00110A07">
        <w:rPr>
          <w:rFonts w:ascii="Roboto Thin" w:hAnsi="Roboto Thin" w:cs="Arial"/>
        </w:rPr>
        <w:t>.</w:t>
      </w:r>
      <w:r w:rsidR="00110A07" w:rsidRPr="00110A07">
        <w:rPr>
          <w:rFonts w:ascii="Roboto Thin" w:hAnsi="Roboto Thin" w:cs="Arial"/>
          <w:noProof/>
        </w:rPr>
        <w:t xml:space="preserve"> </w:t>
      </w:r>
    </w:p>
    <w:p w14:paraId="745F58B9" w14:textId="77777777" w:rsidR="00115D83" w:rsidRPr="00110A07" w:rsidRDefault="00115D83" w:rsidP="00110A07">
      <w:pPr>
        <w:rPr>
          <w:rFonts w:ascii="Roboto Thin" w:hAnsi="Roboto Thin" w:cs="Arial"/>
        </w:rPr>
      </w:pPr>
    </w:p>
    <w:p w14:paraId="08DBA1C1" w14:textId="77777777" w:rsidR="00110A07" w:rsidRPr="00110A07" w:rsidRDefault="00115D83" w:rsidP="00110A07">
      <w:pPr>
        <w:rPr>
          <w:rFonts w:ascii="Roboto Thin" w:hAnsi="Roboto Thin" w:cs="Arial"/>
        </w:rPr>
      </w:pPr>
      <w:r>
        <w:rPr>
          <w:rFonts w:ascii="Roboto Thin" w:hAnsi="Roboto Thin" w:cs="Arial"/>
        </w:rPr>
        <w:t>Som</w:t>
      </w:r>
      <w:r w:rsidR="00110A07" w:rsidRPr="00110A07">
        <w:rPr>
          <w:rFonts w:ascii="Roboto Thin" w:hAnsi="Roboto Thin" w:cs="Arial"/>
        </w:rPr>
        <w:t xml:space="preserve"> DatabeatOMNI-bruker</w:t>
      </w:r>
      <w:r>
        <w:rPr>
          <w:rFonts w:ascii="Roboto Thin" w:hAnsi="Roboto Thin" w:cs="Arial"/>
        </w:rPr>
        <w:t>,</w:t>
      </w:r>
      <w:r w:rsidR="00110A07" w:rsidRPr="00110A07">
        <w:rPr>
          <w:rFonts w:ascii="Roboto Thin" w:hAnsi="Roboto Thin" w:cs="Arial"/>
        </w:rPr>
        <w:t xml:space="preserve"> publiserer</w:t>
      </w:r>
      <w:r>
        <w:rPr>
          <w:rFonts w:ascii="Roboto Thin" w:hAnsi="Roboto Thin" w:cs="Arial"/>
        </w:rPr>
        <w:t xml:space="preserve"> du</w:t>
      </w:r>
      <w:r w:rsidR="00110A07" w:rsidRPr="00110A07">
        <w:rPr>
          <w:rFonts w:ascii="Roboto Thin" w:hAnsi="Roboto Thin" w:cs="Arial"/>
        </w:rPr>
        <w:t xml:space="preserve"> innhold</w:t>
      </w:r>
      <w:r>
        <w:rPr>
          <w:rFonts w:ascii="Roboto Thin" w:hAnsi="Roboto Thin" w:cs="Arial"/>
        </w:rPr>
        <w:t>et</w:t>
      </w:r>
      <w:r w:rsidR="00110A07" w:rsidRPr="00110A07">
        <w:rPr>
          <w:rFonts w:ascii="Roboto Thin" w:hAnsi="Roboto Thin" w:cs="Arial"/>
        </w:rPr>
        <w:t xml:space="preserve"> og bestemmer samtidig når, hvor og hvordan innholdet skal vises på skjerm. Ved selve publiseringen kan brukeren enkelt bestemme at innholdet kun skal vises mellom spesifikke datoer, tider på døgnet, dager i uken eller basert på værforholdene der skjermen er.</w:t>
      </w:r>
    </w:p>
    <w:p w14:paraId="6CD915FE" w14:textId="77777777" w:rsidR="00110A07" w:rsidRPr="00110A07" w:rsidRDefault="00110A07" w:rsidP="00110A07">
      <w:pPr>
        <w:rPr>
          <w:rFonts w:ascii="Roboto Thin" w:hAnsi="Roboto Thin" w:cs="Arial"/>
        </w:rPr>
      </w:pPr>
      <w:r w:rsidRPr="00110A07">
        <w:rPr>
          <w:rFonts w:ascii="Roboto Thin" w:hAnsi="Roboto Thin" w:cs="Arial"/>
        </w:rPr>
        <w:t>Når innholdet er planlagt og publisert i «TV-kanalen» er det klart for å vise de</w:t>
      </w:r>
      <w:r w:rsidR="00115D83">
        <w:rPr>
          <w:rFonts w:ascii="Roboto Thin" w:hAnsi="Roboto Thin" w:cs="Arial"/>
        </w:rPr>
        <w:t>t</w:t>
      </w:r>
      <w:r w:rsidRPr="00110A07">
        <w:rPr>
          <w:rFonts w:ascii="Roboto Thin" w:hAnsi="Roboto Thin" w:cs="Arial"/>
        </w:rPr>
        <w:t xml:space="preserve"> på skjerm. Dette gjøres ved hjelp av applikasjonen </w:t>
      </w:r>
      <w:proofErr w:type="spellStart"/>
      <w:r w:rsidRPr="00110A07">
        <w:rPr>
          <w:rFonts w:ascii="Roboto Thin" w:hAnsi="Roboto Thin" w:cs="Arial"/>
        </w:rPr>
        <w:t>OMNIplay</w:t>
      </w:r>
      <w:proofErr w:type="spellEnd"/>
      <w:r w:rsidR="00115D83">
        <w:rPr>
          <w:rFonts w:ascii="Roboto Thin" w:hAnsi="Roboto Thin" w:cs="Arial"/>
        </w:rPr>
        <w:t xml:space="preserve">, som er en app installert på det vi kaller en </w:t>
      </w:r>
      <w:proofErr w:type="spellStart"/>
      <w:r w:rsidR="00115D83">
        <w:rPr>
          <w:rFonts w:ascii="Roboto Thin" w:hAnsi="Roboto Thin" w:cs="Arial"/>
        </w:rPr>
        <w:t>player</w:t>
      </w:r>
      <w:proofErr w:type="spellEnd"/>
      <w:r w:rsidRPr="00110A07">
        <w:rPr>
          <w:rFonts w:ascii="Roboto Thin" w:hAnsi="Roboto Thin" w:cs="Arial"/>
        </w:rPr>
        <w:t>.</w:t>
      </w:r>
    </w:p>
    <w:p w14:paraId="5F2DA9E8" w14:textId="77777777" w:rsidR="00110A07" w:rsidRPr="00110A07" w:rsidRDefault="00110A07" w:rsidP="00110A07">
      <w:pPr>
        <w:rPr>
          <w:rFonts w:ascii="Roboto Thin" w:hAnsi="Roboto Thin" w:cs="Arial"/>
        </w:rPr>
      </w:pPr>
    </w:p>
    <w:p w14:paraId="75DC1433" w14:textId="77777777" w:rsidR="00110A07" w:rsidRDefault="00110A07" w:rsidP="00110A07">
      <w:pPr>
        <w:rPr>
          <w:rFonts w:ascii="Roboto Thin" w:hAnsi="Roboto Thin" w:cs="Arial"/>
        </w:rPr>
      </w:pPr>
      <w:proofErr w:type="spellStart"/>
      <w:r w:rsidRPr="00110A07">
        <w:rPr>
          <w:rFonts w:ascii="Roboto Thin" w:hAnsi="Roboto Thin" w:cs="Arial"/>
        </w:rPr>
        <w:t>OMNIplay</w:t>
      </w:r>
      <w:proofErr w:type="spellEnd"/>
      <w:r w:rsidRPr="00110A07">
        <w:rPr>
          <w:rFonts w:ascii="Roboto Thin" w:hAnsi="Roboto Thin" w:cs="Arial"/>
        </w:rPr>
        <w:t xml:space="preserve"> applikasjonen installeres på en </w:t>
      </w:r>
      <w:proofErr w:type="spellStart"/>
      <w:r w:rsidRPr="00110A07">
        <w:rPr>
          <w:rFonts w:ascii="Roboto Thin" w:hAnsi="Roboto Thin" w:cs="Arial"/>
        </w:rPr>
        <w:t>mediaspiller</w:t>
      </w:r>
      <w:proofErr w:type="spellEnd"/>
      <w:r w:rsidRPr="00110A07">
        <w:rPr>
          <w:rFonts w:ascii="Roboto Thin" w:hAnsi="Roboto Thin" w:cs="Arial"/>
        </w:rPr>
        <w:t xml:space="preserve"> som enten er innebygd i en skjerm eller tilkoblet en skjerm</w:t>
      </w:r>
      <w:r w:rsidR="00115D83">
        <w:rPr>
          <w:rFonts w:ascii="Roboto Thin" w:hAnsi="Roboto Thin" w:cs="Arial"/>
        </w:rPr>
        <w:t xml:space="preserve"> med HDMI</w:t>
      </w:r>
      <w:r w:rsidRPr="00110A07">
        <w:rPr>
          <w:rFonts w:ascii="Roboto Thin" w:hAnsi="Roboto Thin" w:cs="Arial"/>
        </w:rPr>
        <w:t xml:space="preserve">. </w:t>
      </w:r>
      <w:proofErr w:type="spellStart"/>
      <w:r w:rsidRPr="00110A07">
        <w:rPr>
          <w:rFonts w:ascii="Roboto Thin" w:hAnsi="Roboto Thin" w:cs="Arial"/>
        </w:rPr>
        <w:t>OMNIplay</w:t>
      </w:r>
      <w:proofErr w:type="spellEnd"/>
      <w:r w:rsidRPr="00110A07">
        <w:rPr>
          <w:rFonts w:ascii="Roboto Thin" w:hAnsi="Roboto Thin" w:cs="Arial"/>
        </w:rPr>
        <w:t xml:space="preserve"> har som oppgave å spille av innholdet som er i kanalen og rapportere driftsstatus tilbake til DatabeatOMNI, slik at du alltid har oversikt over hva som vises på skjermene</w:t>
      </w:r>
      <w:r w:rsidR="00115D83">
        <w:rPr>
          <w:rFonts w:ascii="Roboto Thin" w:hAnsi="Roboto Thin" w:cs="Arial"/>
        </w:rPr>
        <w:t>, og er trygg på det blir spilt av.</w:t>
      </w:r>
    </w:p>
    <w:p w14:paraId="16FFF073" w14:textId="77777777" w:rsidR="00115D83" w:rsidRPr="00110A07" w:rsidRDefault="00C2673B" w:rsidP="00110A07">
      <w:pPr>
        <w:rPr>
          <w:rFonts w:ascii="Roboto Thin" w:hAnsi="Roboto Thin" w:cs="Arial"/>
        </w:rPr>
      </w:pPr>
      <w:r w:rsidRPr="00110A07">
        <w:rPr>
          <w:rFonts w:ascii="Roboto Thin" w:hAnsi="Roboto Thin"/>
          <w:noProof/>
        </w:rPr>
        <w:drawing>
          <wp:anchor distT="0" distB="0" distL="114300" distR="114300" simplePos="0" relativeHeight="251675648" behindDoc="1" locked="0" layoutInCell="1" allowOverlap="1" wp14:anchorId="2CB12ABB" wp14:editId="23C1181C">
            <wp:simplePos x="0" y="0"/>
            <wp:positionH relativeFrom="margin">
              <wp:align>left</wp:align>
            </wp:positionH>
            <wp:positionV relativeFrom="paragraph">
              <wp:posOffset>319405</wp:posOffset>
            </wp:positionV>
            <wp:extent cx="5553075" cy="2954513"/>
            <wp:effectExtent l="0" t="0" r="0" b="0"/>
            <wp:wrapTight wrapText="bothSides">
              <wp:wrapPolygon edited="0">
                <wp:start x="0" y="0"/>
                <wp:lineTo x="0" y="21451"/>
                <wp:lineTo x="21489" y="21451"/>
                <wp:lineTo x="21489"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3075" cy="2954513"/>
                    </a:xfrm>
                    <a:prstGeom prst="rect">
                      <a:avLst/>
                    </a:prstGeom>
                  </pic:spPr>
                </pic:pic>
              </a:graphicData>
            </a:graphic>
          </wp:anchor>
        </w:drawing>
      </w:r>
    </w:p>
    <w:p w14:paraId="73B8326F" w14:textId="4D09CDDB" w:rsidR="00C2673B" w:rsidRDefault="00110A07" w:rsidP="00C2673B">
      <w:pPr>
        <w:rPr>
          <w:rFonts w:ascii="Roboto Thin" w:hAnsi="Roboto Thin" w:cs="Arial"/>
        </w:rPr>
      </w:pPr>
      <w:proofErr w:type="spellStart"/>
      <w:r w:rsidRPr="00110A07">
        <w:rPr>
          <w:rFonts w:ascii="Roboto Thin" w:hAnsi="Roboto Thin" w:cs="Arial"/>
        </w:rPr>
        <w:lastRenderedPageBreak/>
        <w:t>OMNIplay</w:t>
      </w:r>
      <w:proofErr w:type="spellEnd"/>
      <w:r w:rsidRPr="00110A07">
        <w:rPr>
          <w:rFonts w:ascii="Roboto Thin" w:hAnsi="Roboto Thin" w:cs="Arial"/>
        </w:rPr>
        <w:t xml:space="preserve"> kan installeres på proffskjermer med interne </w:t>
      </w:r>
      <w:proofErr w:type="spellStart"/>
      <w:r w:rsidR="00115D83">
        <w:rPr>
          <w:rFonts w:ascii="Roboto Thin" w:hAnsi="Roboto Thin" w:cs="Arial"/>
        </w:rPr>
        <w:t>playere</w:t>
      </w:r>
      <w:proofErr w:type="spellEnd"/>
      <w:r w:rsidRPr="00110A07">
        <w:rPr>
          <w:rFonts w:ascii="Roboto Thin" w:hAnsi="Roboto Thin" w:cs="Arial"/>
        </w:rPr>
        <w:t xml:space="preserve"> som f.eks. Samsung skjermer med Smart Signage Platform (SSSP)</w:t>
      </w:r>
      <w:r w:rsidR="0086618A">
        <w:rPr>
          <w:rFonts w:ascii="Roboto Thin" w:hAnsi="Roboto Thin" w:cs="Arial"/>
        </w:rPr>
        <w:t xml:space="preserve">, LG skjermer med </w:t>
      </w:r>
      <w:proofErr w:type="spellStart"/>
      <w:r w:rsidR="0086618A">
        <w:rPr>
          <w:rFonts w:ascii="Roboto Thin" w:hAnsi="Roboto Thin" w:cs="Arial"/>
        </w:rPr>
        <w:t>WebOS</w:t>
      </w:r>
      <w:proofErr w:type="spellEnd"/>
      <w:r w:rsidR="0086618A">
        <w:rPr>
          <w:rFonts w:ascii="Roboto Thin" w:hAnsi="Roboto Thin" w:cs="Arial"/>
        </w:rPr>
        <w:t xml:space="preserve">, </w:t>
      </w:r>
      <w:r w:rsidRPr="00110A07">
        <w:rPr>
          <w:rFonts w:ascii="Roboto Thin" w:hAnsi="Roboto Thin" w:cs="Arial"/>
        </w:rPr>
        <w:t xml:space="preserve">eller på eksterne </w:t>
      </w:r>
      <w:proofErr w:type="spellStart"/>
      <w:r w:rsidRPr="00110A07">
        <w:rPr>
          <w:rFonts w:ascii="Roboto Thin" w:hAnsi="Roboto Thin" w:cs="Arial"/>
        </w:rPr>
        <w:t>mediaspillere</w:t>
      </w:r>
      <w:proofErr w:type="spellEnd"/>
      <w:r w:rsidRPr="00110A07">
        <w:rPr>
          <w:rFonts w:ascii="Roboto Thin" w:hAnsi="Roboto Thin" w:cs="Arial"/>
        </w:rPr>
        <w:t xml:space="preserve"> som </w:t>
      </w:r>
      <w:r w:rsidR="00115D83">
        <w:rPr>
          <w:rFonts w:ascii="Roboto Thin" w:hAnsi="Roboto Thin" w:cs="Arial"/>
        </w:rPr>
        <w:t xml:space="preserve">vår egen </w:t>
      </w:r>
      <w:r w:rsidRPr="00110A07">
        <w:rPr>
          <w:rFonts w:ascii="Roboto Thin" w:hAnsi="Roboto Thin" w:cs="Arial"/>
        </w:rPr>
        <w:t xml:space="preserve">OMNIplay3. OMNIplay3 er en liten og effektiv Android-basert </w:t>
      </w:r>
      <w:proofErr w:type="spellStart"/>
      <w:r w:rsidR="00115D83">
        <w:rPr>
          <w:rFonts w:ascii="Roboto Thin" w:hAnsi="Roboto Thin" w:cs="Arial"/>
        </w:rPr>
        <w:t>player</w:t>
      </w:r>
      <w:proofErr w:type="spellEnd"/>
      <w:r w:rsidRPr="00110A07">
        <w:rPr>
          <w:rFonts w:ascii="Roboto Thin" w:hAnsi="Roboto Thin" w:cs="Arial"/>
        </w:rPr>
        <w:t xml:space="preserve"> som kobles med HDMI-kabel til en</w:t>
      </w:r>
      <w:r w:rsidR="00C2673B">
        <w:rPr>
          <w:rFonts w:ascii="Roboto Thin" w:hAnsi="Roboto Thin" w:cs="Arial"/>
        </w:rPr>
        <w:t xml:space="preserve"> </w:t>
      </w:r>
      <w:r w:rsidRPr="00110A07">
        <w:rPr>
          <w:rFonts w:ascii="Roboto Thin" w:hAnsi="Roboto Thin" w:cs="Arial"/>
        </w:rPr>
        <w:t xml:space="preserve">skjerm, som ikke har intern </w:t>
      </w:r>
      <w:proofErr w:type="spellStart"/>
      <w:r w:rsidR="00115D83">
        <w:rPr>
          <w:rFonts w:ascii="Roboto Thin" w:hAnsi="Roboto Thin" w:cs="Arial"/>
        </w:rPr>
        <w:t>player</w:t>
      </w:r>
      <w:proofErr w:type="spellEnd"/>
      <w:r w:rsidRPr="00110A07">
        <w:rPr>
          <w:rFonts w:ascii="Roboto Thin" w:hAnsi="Roboto Thin" w:cs="Arial"/>
        </w:rPr>
        <w:t xml:space="preserve"> innebygd.</w:t>
      </w:r>
    </w:p>
    <w:p w14:paraId="7C73B12D" w14:textId="77777777" w:rsidR="00110A07" w:rsidRPr="00110A07" w:rsidRDefault="00110A07" w:rsidP="00C2673B">
      <w:pPr>
        <w:rPr>
          <w:rFonts w:ascii="Roboto Thin" w:hAnsi="Roboto Thin"/>
        </w:rPr>
      </w:pPr>
    </w:p>
    <w:p w14:paraId="7D60F811" w14:textId="77777777" w:rsidR="00115D83" w:rsidRDefault="00110A07" w:rsidP="00110A07">
      <w:pPr>
        <w:spacing w:after="80"/>
        <w:rPr>
          <w:rFonts w:ascii="Roboto Thin" w:hAnsi="Roboto Thin"/>
        </w:rPr>
      </w:pPr>
      <w:r w:rsidRPr="00110A07">
        <w:rPr>
          <w:rFonts w:ascii="Roboto Thin" w:hAnsi="Roboto Thin"/>
        </w:rPr>
        <w:t xml:space="preserve">De grunnleggende prinsippene i DatabeatOMNI er nå forklart. Som du sikkert har innsett, er enhver skjermløsning med DatabeatOMNI avhengig av tre ting; </w:t>
      </w:r>
    </w:p>
    <w:p w14:paraId="0C199399" w14:textId="77777777" w:rsidR="00115D83" w:rsidRPr="00115D83" w:rsidRDefault="00115D83" w:rsidP="00115D83">
      <w:pPr>
        <w:pStyle w:val="Listeavsnitt"/>
        <w:numPr>
          <w:ilvl w:val="0"/>
          <w:numId w:val="4"/>
        </w:numPr>
        <w:spacing w:after="80"/>
        <w:rPr>
          <w:rFonts w:ascii="Roboto Thin" w:eastAsiaTheme="majorEastAsia" w:hAnsi="Roboto Thin" w:cstheme="majorBidi"/>
          <w:sz w:val="28"/>
          <w:szCs w:val="26"/>
        </w:rPr>
      </w:pPr>
      <w:r w:rsidRPr="00115D83">
        <w:rPr>
          <w:rFonts w:ascii="Roboto Thin" w:hAnsi="Roboto Thin"/>
        </w:rPr>
        <w:t>I</w:t>
      </w:r>
      <w:r w:rsidR="00110A07" w:rsidRPr="00115D83">
        <w:rPr>
          <w:rFonts w:ascii="Roboto Thin" w:hAnsi="Roboto Thin"/>
        </w:rPr>
        <w:t>nnhold</w:t>
      </w:r>
    </w:p>
    <w:p w14:paraId="4C400BF4" w14:textId="77777777" w:rsidR="00115D83" w:rsidRPr="00115D83" w:rsidRDefault="00115D83" w:rsidP="00115D83">
      <w:pPr>
        <w:pStyle w:val="Listeavsnitt"/>
        <w:numPr>
          <w:ilvl w:val="0"/>
          <w:numId w:val="4"/>
        </w:numPr>
        <w:spacing w:after="80"/>
        <w:rPr>
          <w:rFonts w:ascii="Roboto Thin" w:eastAsiaTheme="majorEastAsia" w:hAnsi="Roboto Thin" w:cstheme="majorBidi"/>
          <w:sz w:val="28"/>
          <w:szCs w:val="26"/>
        </w:rPr>
      </w:pPr>
      <w:r>
        <w:rPr>
          <w:rFonts w:ascii="Roboto Thin" w:hAnsi="Roboto Thin"/>
        </w:rPr>
        <w:t>P</w:t>
      </w:r>
      <w:r w:rsidR="00110A07" w:rsidRPr="00115D83">
        <w:rPr>
          <w:rFonts w:ascii="Roboto Thin" w:hAnsi="Roboto Thin"/>
        </w:rPr>
        <w:t>ubliseringsløsning</w:t>
      </w:r>
    </w:p>
    <w:p w14:paraId="50177265" w14:textId="77777777" w:rsidR="00110A07" w:rsidRPr="00115D83" w:rsidRDefault="00115D83" w:rsidP="00110A07">
      <w:pPr>
        <w:pStyle w:val="Listeavsnitt"/>
        <w:numPr>
          <w:ilvl w:val="0"/>
          <w:numId w:val="4"/>
        </w:numPr>
        <w:spacing w:after="80"/>
        <w:rPr>
          <w:rFonts w:ascii="Roboto Thin" w:eastAsiaTheme="majorEastAsia" w:hAnsi="Roboto Thin" w:cstheme="majorBidi"/>
          <w:sz w:val="28"/>
          <w:szCs w:val="26"/>
        </w:rPr>
      </w:pPr>
      <w:r w:rsidRPr="00115D83">
        <w:rPr>
          <w:rFonts w:ascii="Roboto Thin" w:hAnsi="Roboto Thin"/>
        </w:rPr>
        <w:t>P</w:t>
      </w:r>
      <w:r w:rsidR="00110A07" w:rsidRPr="00115D83">
        <w:rPr>
          <w:rFonts w:ascii="Roboto Thin" w:hAnsi="Roboto Thin"/>
        </w:rPr>
        <w:t>layer</w:t>
      </w:r>
      <w:r>
        <w:rPr>
          <w:rFonts w:ascii="Roboto Thin" w:hAnsi="Roboto Thin"/>
        </w:rPr>
        <w:t xml:space="preserve"> og skjerm</w:t>
      </w:r>
    </w:p>
    <w:p w14:paraId="2E8C75F8" w14:textId="77777777" w:rsidR="00110A07" w:rsidRPr="00110A07" w:rsidRDefault="00110A07" w:rsidP="00110A07">
      <w:pPr>
        <w:pStyle w:val="Overskrift1"/>
        <w:rPr>
          <w:rFonts w:ascii="Roboto Thin" w:hAnsi="Roboto Thin"/>
        </w:rPr>
      </w:pPr>
    </w:p>
    <w:p w14:paraId="5D96666F" w14:textId="77777777" w:rsidR="00C2673B" w:rsidRDefault="00C2673B" w:rsidP="00C2673B">
      <w:pPr>
        <w:spacing w:after="160" w:line="259" w:lineRule="auto"/>
        <w:jc w:val="center"/>
        <w:rPr>
          <w:rFonts w:ascii="Roboto Thin" w:hAnsi="Roboto Thin"/>
        </w:rPr>
      </w:pPr>
      <w:r w:rsidRPr="00C2673B">
        <w:rPr>
          <w:rFonts w:ascii="Roboto Thin" w:hAnsi="Roboto Thin"/>
          <w:noProof/>
        </w:rPr>
        <w:drawing>
          <wp:inline distT="0" distB="0" distL="0" distR="0" wp14:anchorId="521D0594" wp14:editId="3E6BEDBC">
            <wp:extent cx="6163760" cy="3705225"/>
            <wp:effectExtent l="0" t="0" r="889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769" r="22040"/>
                    <a:stretch/>
                  </pic:blipFill>
                  <pic:spPr bwMode="auto">
                    <a:xfrm>
                      <a:off x="0" y="0"/>
                      <a:ext cx="6204429" cy="3729672"/>
                    </a:xfrm>
                    <a:prstGeom prst="rect">
                      <a:avLst/>
                    </a:prstGeom>
                    <a:ln>
                      <a:noFill/>
                    </a:ln>
                    <a:extLst>
                      <a:ext uri="{53640926-AAD7-44D8-BBD7-CCE9431645EC}">
                        <a14:shadowObscured xmlns:a14="http://schemas.microsoft.com/office/drawing/2010/main"/>
                      </a:ext>
                    </a:extLst>
                  </pic:spPr>
                </pic:pic>
              </a:graphicData>
            </a:graphic>
          </wp:inline>
        </w:drawing>
      </w:r>
    </w:p>
    <w:p w14:paraId="6DE4AB21" w14:textId="77777777" w:rsidR="00C2673B" w:rsidRDefault="00C2673B">
      <w:pPr>
        <w:spacing w:after="160" w:line="259" w:lineRule="auto"/>
        <w:rPr>
          <w:rFonts w:ascii="Roboto Thin" w:hAnsi="Roboto Thin" w:cs="Arial"/>
          <w:sz w:val="36"/>
          <w:szCs w:val="36"/>
        </w:rPr>
      </w:pPr>
    </w:p>
    <w:p w14:paraId="78860606" w14:textId="77777777" w:rsidR="00C2673B" w:rsidRDefault="00C2673B">
      <w:pPr>
        <w:spacing w:after="160" w:line="259" w:lineRule="auto"/>
        <w:rPr>
          <w:rFonts w:ascii="Roboto Thin" w:hAnsi="Roboto Thin" w:cs="Arial"/>
          <w:sz w:val="36"/>
          <w:szCs w:val="36"/>
        </w:rPr>
      </w:pPr>
      <w:r>
        <w:rPr>
          <w:rFonts w:ascii="Roboto Thin" w:hAnsi="Roboto Thin"/>
        </w:rPr>
        <w:br w:type="page"/>
      </w:r>
    </w:p>
    <w:p w14:paraId="48A209E4" w14:textId="77777777" w:rsidR="00110A07" w:rsidRPr="0095465B" w:rsidRDefault="00110A07" w:rsidP="00110A07">
      <w:pPr>
        <w:pStyle w:val="Overskrift1"/>
        <w:rPr>
          <w:rFonts w:ascii="Roboto Black" w:hAnsi="Roboto Black"/>
        </w:rPr>
      </w:pPr>
      <w:r w:rsidRPr="0095465B">
        <w:rPr>
          <w:rFonts w:ascii="Roboto Black" w:hAnsi="Roboto Black"/>
        </w:rPr>
        <w:lastRenderedPageBreak/>
        <w:t>Lagring av innhold</w:t>
      </w:r>
    </w:p>
    <w:p w14:paraId="0B625775" w14:textId="77777777" w:rsidR="00115D83" w:rsidRDefault="00115D83" w:rsidP="00110A07">
      <w:pPr>
        <w:rPr>
          <w:rFonts w:ascii="Roboto Thin" w:hAnsi="Roboto Thin"/>
        </w:rPr>
      </w:pPr>
    </w:p>
    <w:p w14:paraId="56C1DEFF" w14:textId="68AB4182" w:rsidR="00110A07" w:rsidRDefault="00110A07" w:rsidP="00110A07">
      <w:pPr>
        <w:rPr>
          <w:rFonts w:ascii="Roboto Thin" w:hAnsi="Roboto Thin"/>
        </w:rPr>
      </w:pPr>
      <w:r w:rsidRPr="00110A07">
        <w:rPr>
          <w:rFonts w:ascii="Roboto Thin" w:hAnsi="Roboto Thin"/>
        </w:rPr>
        <w:t xml:space="preserve">Innhold kommer i flere former, men er i de fleste tilfeller </w:t>
      </w:r>
      <w:proofErr w:type="spellStart"/>
      <w:r w:rsidRPr="00110A07">
        <w:rPr>
          <w:rFonts w:ascii="Roboto Thin" w:hAnsi="Roboto Thin"/>
        </w:rPr>
        <w:t>mediafiler</w:t>
      </w:r>
      <w:proofErr w:type="spellEnd"/>
      <w:r w:rsidRPr="00110A07">
        <w:rPr>
          <w:rFonts w:ascii="Roboto Thin" w:hAnsi="Roboto Thin"/>
        </w:rPr>
        <w:t xml:space="preserve"> som bilde- eller videofiler</w:t>
      </w:r>
      <w:r w:rsidR="00115D83">
        <w:rPr>
          <w:rFonts w:ascii="Roboto Thin" w:hAnsi="Roboto Thin"/>
        </w:rPr>
        <w:t xml:space="preserve"> eller </w:t>
      </w:r>
      <w:r w:rsidR="00AC6B53">
        <w:rPr>
          <w:rFonts w:ascii="Roboto Thin" w:hAnsi="Roboto Thin"/>
        </w:rPr>
        <w:t>n</w:t>
      </w:r>
      <w:r w:rsidR="00115D83">
        <w:rPr>
          <w:rFonts w:ascii="Roboto Thin" w:hAnsi="Roboto Thin"/>
        </w:rPr>
        <w:t>ettsider (URL)</w:t>
      </w:r>
      <w:r w:rsidRPr="00110A07">
        <w:rPr>
          <w:rFonts w:ascii="Roboto Thin" w:hAnsi="Roboto Thin"/>
        </w:rPr>
        <w:t xml:space="preserve">. </w:t>
      </w:r>
      <w:proofErr w:type="spellStart"/>
      <w:r w:rsidRPr="00110A07">
        <w:rPr>
          <w:rFonts w:ascii="Roboto Thin" w:hAnsi="Roboto Thin"/>
        </w:rPr>
        <w:t>Mediafiler</w:t>
      </w:r>
      <w:proofErr w:type="spellEnd"/>
      <w:r w:rsidRPr="00110A07">
        <w:rPr>
          <w:rFonts w:ascii="Roboto Thin" w:hAnsi="Roboto Thin"/>
        </w:rPr>
        <w:t xml:space="preserve"> som er lastet opp fra brukeren sin datamaskin til en kanal </w:t>
      </w:r>
      <w:r w:rsidR="00115D83">
        <w:rPr>
          <w:rFonts w:ascii="Roboto Thin" w:hAnsi="Roboto Thin"/>
        </w:rPr>
        <w:t xml:space="preserve">i DatabeatOMNI, </w:t>
      </w:r>
      <w:r w:rsidRPr="00110A07">
        <w:rPr>
          <w:rFonts w:ascii="Roboto Thin" w:hAnsi="Roboto Thin"/>
        </w:rPr>
        <w:t>blir</w:t>
      </w:r>
      <w:r w:rsidR="002A7A94">
        <w:rPr>
          <w:rFonts w:ascii="Roboto Thin" w:hAnsi="Roboto Thin"/>
        </w:rPr>
        <w:t xml:space="preserve"> sikkert</w:t>
      </w:r>
      <w:r w:rsidRPr="00110A07">
        <w:rPr>
          <w:rFonts w:ascii="Roboto Thin" w:hAnsi="Roboto Thin"/>
        </w:rPr>
        <w:t xml:space="preserve"> lagret på DatabeatOMNI-serveren som ligger i Microsoft Azure nettskyen. Alle URL-adresser </w:t>
      </w:r>
      <w:r w:rsidR="00115D83">
        <w:rPr>
          <w:rFonts w:ascii="Roboto Thin" w:hAnsi="Roboto Thin"/>
        </w:rPr>
        <w:t xml:space="preserve">som blir publisert </w:t>
      </w:r>
      <w:r w:rsidRPr="00110A07">
        <w:rPr>
          <w:rFonts w:ascii="Roboto Thin" w:hAnsi="Roboto Thin"/>
        </w:rPr>
        <w:t>vil også bli lagret på samme sted. Filer og al</w:t>
      </w:r>
      <w:r w:rsidR="00115D83">
        <w:rPr>
          <w:rFonts w:ascii="Roboto Thin" w:hAnsi="Roboto Thin"/>
        </w:rPr>
        <w:t>l</w:t>
      </w:r>
      <w:r w:rsidRPr="00110A07">
        <w:rPr>
          <w:rFonts w:ascii="Roboto Thin" w:hAnsi="Roboto Thin"/>
        </w:rPr>
        <w:t xml:space="preserve"> annen informasjon som er tilknyttet bruker eller bedrift i DatabeatOMNI</w:t>
      </w:r>
      <w:r w:rsidR="00115D83">
        <w:rPr>
          <w:rFonts w:ascii="Roboto Thin" w:hAnsi="Roboto Thin"/>
        </w:rPr>
        <w:t>,</w:t>
      </w:r>
      <w:r w:rsidRPr="00110A07">
        <w:rPr>
          <w:rFonts w:ascii="Roboto Thin" w:hAnsi="Roboto Thin"/>
        </w:rPr>
        <w:t xml:space="preserve"> kan til enhver tid slettes fra DatabeatOMNI </w:t>
      </w:r>
      <w:r w:rsidR="00AF314C">
        <w:rPr>
          <w:rFonts w:ascii="Roboto Thin" w:hAnsi="Roboto Thin"/>
        </w:rPr>
        <w:t xml:space="preserve">plattformen </w:t>
      </w:r>
      <w:r w:rsidRPr="00110A07">
        <w:rPr>
          <w:rFonts w:ascii="Roboto Thin" w:hAnsi="Roboto Thin"/>
        </w:rPr>
        <w:t xml:space="preserve">av bruker med tilgang til filene. Merk at utgåtte filer ikke blir slettet umiddelbart ved utgangsdatoen som er satt av bruker, </w:t>
      </w:r>
      <w:r w:rsidR="00AF314C">
        <w:rPr>
          <w:rFonts w:ascii="Roboto Thin" w:hAnsi="Roboto Thin"/>
        </w:rPr>
        <w:t>slik at</w:t>
      </w:r>
      <w:r w:rsidRPr="00110A07">
        <w:rPr>
          <w:rFonts w:ascii="Roboto Thin" w:hAnsi="Roboto Thin"/>
        </w:rPr>
        <w:t xml:space="preserve"> utgåtte filer lett </w:t>
      </w:r>
      <w:r w:rsidR="00E92C06">
        <w:rPr>
          <w:rFonts w:ascii="Roboto Thin" w:hAnsi="Roboto Thin"/>
        </w:rPr>
        <w:t xml:space="preserve">kan </w:t>
      </w:r>
      <w:r w:rsidRPr="00110A07">
        <w:rPr>
          <w:rFonts w:ascii="Roboto Thin" w:hAnsi="Roboto Thin"/>
        </w:rPr>
        <w:t xml:space="preserve">hentes fram i </w:t>
      </w:r>
      <w:r w:rsidR="00115D83">
        <w:rPr>
          <w:rFonts w:ascii="Roboto Thin" w:hAnsi="Roboto Thin"/>
        </w:rPr>
        <w:t>biblioteket</w:t>
      </w:r>
      <w:r w:rsidRPr="00110A07">
        <w:rPr>
          <w:rFonts w:ascii="Roboto Thin" w:hAnsi="Roboto Thin"/>
        </w:rPr>
        <w:t xml:space="preserve"> ved å huke av for å se filer</w:t>
      </w:r>
      <w:r w:rsidR="00D06D81">
        <w:rPr>
          <w:rFonts w:ascii="Roboto Thin" w:hAnsi="Roboto Thin"/>
        </w:rPr>
        <w:t xml:space="preserve"> utgåtte filer</w:t>
      </w:r>
      <w:r w:rsidRPr="00110A07">
        <w:rPr>
          <w:rFonts w:ascii="Roboto Thin" w:hAnsi="Roboto Thin"/>
        </w:rPr>
        <w:t>.</w:t>
      </w:r>
    </w:p>
    <w:p w14:paraId="6694BF04" w14:textId="77777777" w:rsidR="00C2673B" w:rsidRPr="00110A07" w:rsidRDefault="00C2673B" w:rsidP="00110A07">
      <w:pPr>
        <w:rPr>
          <w:rFonts w:ascii="Roboto Thin" w:hAnsi="Roboto Thin"/>
        </w:rPr>
      </w:pPr>
    </w:p>
    <w:p w14:paraId="7370E93F" w14:textId="77777777" w:rsidR="00110A07" w:rsidRPr="00110A07" w:rsidRDefault="00C2673B" w:rsidP="00110A07">
      <w:pPr>
        <w:rPr>
          <w:rFonts w:ascii="Roboto Thin" w:hAnsi="Roboto Thin"/>
        </w:rPr>
      </w:pPr>
      <w:r>
        <w:rPr>
          <w:noProof/>
        </w:rPr>
        <w:drawing>
          <wp:inline distT="0" distB="0" distL="0" distR="0" wp14:anchorId="4D8C1F83" wp14:editId="13A1B2BE">
            <wp:extent cx="5760720" cy="2498725"/>
            <wp:effectExtent l="0" t="0" r="0" b="0"/>
            <wp:docPr id="13" name="Bilde 13" descr="Vaner-som-forebygger-smitte-folkehelseinstitut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ner-som-forebygger-smitte-folkehelseinstitutt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498725"/>
                    </a:xfrm>
                    <a:prstGeom prst="rect">
                      <a:avLst/>
                    </a:prstGeom>
                    <a:noFill/>
                    <a:ln>
                      <a:noFill/>
                    </a:ln>
                  </pic:spPr>
                </pic:pic>
              </a:graphicData>
            </a:graphic>
          </wp:inline>
        </w:drawing>
      </w:r>
    </w:p>
    <w:p w14:paraId="4DB10C33" w14:textId="77777777" w:rsidR="00C2673B" w:rsidRDefault="00C2673B" w:rsidP="00110A07">
      <w:pPr>
        <w:rPr>
          <w:rFonts w:ascii="Roboto Thin" w:hAnsi="Roboto Thin"/>
        </w:rPr>
      </w:pPr>
    </w:p>
    <w:p w14:paraId="1C2DD32D" w14:textId="77777777" w:rsidR="00110A07" w:rsidRPr="00110A07" w:rsidRDefault="00110A07" w:rsidP="00110A07">
      <w:pPr>
        <w:rPr>
          <w:rFonts w:ascii="Roboto Thin" w:hAnsi="Roboto Thin"/>
        </w:rPr>
      </w:pPr>
      <w:proofErr w:type="spellStart"/>
      <w:r w:rsidRPr="00110A07">
        <w:rPr>
          <w:rFonts w:ascii="Roboto Thin" w:hAnsi="Roboto Thin"/>
        </w:rPr>
        <w:t>Mediafiler</w:t>
      </w:r>
      <w:proofErr w:type="spellEnd"/>
      <w:r w:rsidRPr="00110A07">
        <w:rPr>
          <w:rFonts w:ascii="Roboto Thin" w:hAnsi="Roboto Thin"/>
        </w:rPr>
        <w:t xml:space="preserve"> og URL-adresser vil også lastes ned fra server til </w:t>
      </w:r>
      <w:proofErr w:type="spellStart"/>
      <w:r w:rsidRPr="00110A07">
        <w:rPr>
          <w:rFonts w:ascii="Roboto Thin" w:hAnsi="Roboto Thin"/>
        </w:rPr>
        <w:t>OMNIplay</w:t>
      </w:r>
      <w:proofErr w:type="spellEnd"/>
      <w:r w:rsidRPr="00110A07">
        <w:rPr>
          <w:rFonts w:ascii="Roboto Thin" w:hAnsi="Roboto Thin"/>
        </w:rPr>
        <w:t xml:space="preserve"> applikasjonen som har innholdet i sin kanal/sendeplan. Innholdet lagres da lokalt på selve </w:t>
      </w:r>
      <w:proofErr w:type="spellStart"/>
      <w:r w:rsidR="00115D83">
        <w:rPr>
          <w:rFonts w:ascii="Roboto Thin" w:hAnsi="Roboto Thin"/>
        </w:rPr>
        <w:t>playeren</w:t>
      </w:r>
      <w:proofErr w:type="spellEnd"/>
      <w:r w:rsidRPr="00110A07">
        <w:rPr>
          <w:rFonts w:ascii="Roboto Thin" w:hAnsi="Roboto Thin"/>
        </w:rPr>
        <w:t xml:space="preserve"> som standard innstilling. På denne måten vil det ikke være unødig bruk av bredbåndskapasitet og generelt en bedre avspillingskvalitet på skjermen. </w:t>
      </w:r>
      <w:proofErr w:type="spellStart"/>
      <w:r w:rsidRPr="00110A07">
        <w:rPr>
          <w:rFonts w:ascii="Roboto Thin" w:hAnsi="Roboto Thin"/>
        </w:rPr>
        <w:t>OMNIplay</w:t>
      </w:r>
      <w:proofErr w:type="spellEnd"/>
      <w:r w:rsidRPr="00110A07">
        <w:rPr>
          <w:rFonts w:ascii="Roboto Thin" w:hAnsi="Roboto Thin"/>
        </w:rPr>
        <w:t xml:space="preserve"> vil automatisk slette innhold som ikke lenger er tilgjengelig i sendeplanen.</w:t>
      </w:r>
    </w:p>
    <w:p w14:paraId="250B263D" w14:textId="77777777" w:rsidR="0025354E" w:rsidRDefault="0025354E" w:rsidP="00110A07">
      <w:pPr>
        <w:rPr>
          <w:rFonts w:ascii="Roboto Thin" w:hAnsi="Roboto Thin"/>
        </w:rPr>
      </w:pPr>
    </w:p>
    <w:p w14:paraId="37C6B12D" w14:textId="77777777" w:rsidR="00110A07" w:rsidRPr="00110A07" w:rsidRDefault="00110A07" w:rsidP="00110A07">
      <w:pPr>
        <w:rPr>
          <w:rFonts w:ascii="Roboto Thin" w:hAnsi="Roboto Thin"/>
        </w:rPr>
      </w:pPr>
      <w:r w:rsidRPr="00110A07">
        <w:rPr>
          <w:rFonts w:ascii="Roboto Thin" w:hAnsi="Roboto Thin"/>
        </w:rPr>
        <w:t xml:space="preserve">Avhengig av hvilken </w:t>
      </w:r>
      <w:r w:rsidR="0025354E">
        <w:rPr>
          <w:rFonts w:ascii="Roboto Thin" w:hAnsi="Roboto Thin"/>
        </w:rPr>
        <w:t xml:space="preserve">type </w:t>
      </w:r>
      <w:proofErr w:type="spellStart"/>
      <w:r w:rsidR="0025354E">
        <w:rPr>
          <w:rFonts w:ascii="Roboto Thin" w:hAnsi="Roboto Thin"/>
        </w:rPr>
        <w:t>player</w:t>
      </w:r>
      <w:proofErr w:type="spellEnd"/>
      <w:r w:rsidRPr="00110A07">
        <w:rPr>
          <w:rFonts w:ascii="Roboto Thin" w:hAnsi="Roboto Thin"/>
        </w:rPr>
        <w:t xml:space="preserve"> </w:t>
      </w:r>
      <w:proofErr w:type="spellStart"/>
      <w:r w:rsidRPr="00110A07">
        <w:rPr>
          <w:rFonts w:ascii="Roboto Thin" w:hAnsi="Roboto Thin"/>
        </w:rPr>
        <w:t>OMNIplay</w:t>
      </w:r>
      <w:proofErr w:type="spellEnd"/>
      <w:r w:rsidRPr="00110A07">
        <w:rPr>
          <w:rFonts w:ascii="Roboto Thin" w:hAnsi="Roboto Thin"/>
        </w:rPr>
        <w:t xml:space="preserve"> er installert på er det operativsystem og sikkerhetsplattformen til hver enkelt enhet som beskytter innholdet. Merk at Samsung SSP enheter er beskyttet av Samsung sin proprietære Knox-plattform, som blant annet hindrer sikkerhetsbrudd ved uønsket tilkobling av eksterne enheter eller lagringsenheter for å kopiere eller ta ut informasjon.</w:t>
      </w:r>
    </w:p>
    <w:p w14:paraId="5C87DBF8" w14:textId="77777777" w:rsidR="00110A07" w:rsidRPr="00110A07" w:rsidRDefault="00110A07" w:rsidP="00110A07">
      <w:pPr>
        <w:rPr>
          <w:rFonts w:ascii="Roboto Thin" w:hAnsi="Roboto Thin"/>
        </w:rPr>
      </w:pPr>
    </w:p>
    <w:p w14:paraId="630EA404" w14:textId="77777777" w:rsidR="00C2673B" w:rsidRDefault="00C2673B">
      <w:pPr>
        <w:spacing w:after="160" w:line="259" w:lineRule="auto"/>
        <w:rPr>
          <w:rFonts w:ascii="Roboto Thin" w:hAnsi="Roboto Thin" w:cs="Arial"/>
          <w:sz w:val="36"/>
          <w:szCs w:val="36"/>
        </w:rPr>
      </w:pPr>
      <w:r>
        <w:rPr>
          <w:noProof/>
        </w:rPr>
        <w:drawing>
          <wp:inline distT="0" distB="0" distL="0" distR="0" wp14:anchorId="3D52E7CF" wp14:editId="3093C04D">
            <wp:extent cx="5760720" cy="2498725"/>
            <wp:effectExtent l="0" t="0" r="0" b="0"/>
            <wp:docPr id="14" name="Bilde 14" descr="Templates-mal-8-steg-fra-F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mplates-mal-8-steg-fra-FH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498725"/>
                    </a:xfrm>
                    <a:prstGeom prst="rect">
                      <a:avLst/>
                    </a:prstGeom>
                    <a:noFill/>
                    <a:ln>
                      <a:noFill/>
                    </a:ln>
                  </pic:spPr>
                </pic:pic>
              </a:graphicData>
            </a:graphic>
          </wp:inline>
        </w:drawing>
      </w:r>
      <w:r>
        <w:rPr>
          <w:rFonts w:ascii="Roboto Thin" w:hAnsi="Roboto Thin"/>
        </w:rPr>
        <w:br w:type="page"/>
      </w:r>
    </w:p>
    <w:p w14:paraId="43B70F03" w14:textId="77777777" w:rsidR="00110A07" w:rsidRPr="0095465B" w:rsidRDefault="00110A07" w:rsidP="00110A07">
      <w:pPr>
        <w:pStyle w:val="Overskrift1"/>
        <w:rPr>
          <w:rFonts w:ascii="Roboto Black" w:hAnsi="Roboto Black"/>
        </w:rPr>
      </w:pPr>
      <w:r w:rsidRPr="0095465B">
        <w:rPr>
          <w:rFonts w:ascii="Roboto Black" w:hAnsi="Roboto Black"/>
        </w:rPr>
        <w:lastRenderedPageBreak/>
        <w:t>Sikkerhet og autentisering av bruker</w:t>
      </w:r>
    </w:p>
    <w:p w14:paraId="60C7AC98" w14:textId="77777777" w:rsidR="0025354E" w:rsidRDefault="0025354E" w:rsidP="00110A07">
      <w:pPr>
        <w:rPr>
          <w:rFonts w:ascii="Roboto Thin" w:hAnsi="Roboto Thin"/>
        </w:rPr>
      </w:pPr>
    </w:p>
    <w:p w14:paraId="6735407F" w14:textId="77777777" w:rsidR="00110A07" w:rsidRPr="00110A07" w:rsidRDefault="00110A07" w:rsidP="00110A07">
      <w:pPr>
        <w:rPr>
          <w:rFonts w:ascii="Roboto Thin" w:hAnsi="Roboto Thin"/>
        </w:rPr>
      </w:pPr>
      <w:r w:rsidRPr="00110A07">
        <w:rPr>
          <w:rFonts w:ascii="Roboto Thin" w:hAnsi="Roboto Thin"/>
        </w:rPr>
        <w:t xml:space="preserve">I tillegg til hver enkelt </w:t>
      </w:r>
      <w:proofErr w:type="spellStart"/>
      <w:r w:rsidRPr="00110A07">
        <w:rPr>
          <w:rFonts w:ascii="Roboto Thin" w:hAnsi="Roboto Thin"/>
        </w:rPr>
        <w:t>mediaspiller</w:t>
      </w:r>
      <w:proofErr w:type="spellEnd"/>
      <w:r w:rsidRPr="00110A07">
        <w:rPr>
          <w:rFonts w:ascii="Roboto Thin" w:hAnsi="Roboto Thin"/>
        </w:rPr>
        <w:t xml:space="preserve"> / </w:t>
      </w:r>
      <w:proofErr w:type="spellStart"/>
      <w:r w:rsidRPr="00110A07">
        <w:rPr>
          <w:rFonts w:ascii="Roboto Thin" w:hAnsi="Roboto Thin"/>
        </w:rPr>
        <w:t>player</w:t>
      </w:r>
      <w:proofErr w:type="spellEnd"/>
      <w:r w:rsidRPr="00110A07">
        <w:rPr>
          <w:rFonts w:ascii="Roboto Thin" w:hAnsi="Roboto Thin"/>
        </w:rPr>
        <w:t xml:space="preserve"> plattform sitt sikkerhetssystem er også brukerens opplevelse, handlinger, interaksjoner og trafikk med DatabeatOMNI-servere og løsning vitalt å sikre. Med Microsoft Azure som plattform og grunnlag for DatabeatOMNI har vi tatt i bruk </w:t>
      </w:r>
      <w:hyperlink r:id="rId21" w:history="1">
        <w:r w:rsidRPr="00110A07">
          <w:rPr>
            <w:rStyle w:val="Hyperkobling"/>
            <w:rFonts w:ascii="Roboto Thin" w:hAnsi="Roboto Thin"/>
          </w:rPr>
          <w:t>Microsoft Graph Security API</w:t>
        </w:r>
      </w:hyperlink>
      <w:r w:rsidRPr="00110A07">
        <w:rPr>
          <w:rFonts w:ascii="Roboto Thin" w:hAnsi="Roboto Thin"/>
        </w:rPr>
        <w:t xml:space="preserve"> for å gjøre DatabeatOMNI enda sikrere, men også enklere å administrere. Denne integrasjonen gjør det mulig at sikkerheten plasseres trygt i Microsoft sine hender. Eksempelvis ved at innlogging til DatabeatOMNI-løsningen gjøres med allerede eksisterende Microsoft-konto i bedriften sitt Active Directory.</w:t>
      </w:r>
    </w:p>
    <w:p w14:paraId="00F83CF4" w14:textId="77777777" w:rsidR="00110A07" w:rsidRPr="00110A07" w:rsidRDefault="00110A07" w:rsidP="00110A07">
      <w:pPr>
        <w:rPr>
          <w:rFonts w:ascii="Roboto Thin" w:hAnsi="Roboto Thin"/>
        </w:rPr>
      </w:pPr>
    </w:p>
    <w:p w14:paraId="1847B4CE" w14:textId="6CDB823A" w:rsidR="00110A07" w:rsidRPr="00110A07" w:rsidRDefault="00110A07" w:rsidP="00110A07">
      <w:pPr>
        <w:rPr>
          <w:rFonts w:ascii="Roboto Thin" w:hAnsi="Roboto Thin"/>
        </w:rPr>
      </w:pPr>
      <w:r w:rsidRPr="00110A07">
        <w:rPr>
          <w:rFonts w:ascii="Roboto Thin" w:hAnsi="Roboto Thin"/>
        </w:rPr>
        <w:t xml:space="preserve">I tillegg til standard kryptering og sikring av trafikk, brukerinformasjon innhold, passord og annen informasjon løfter man da sikkerheten til et nytt nivå uten unødvendig mye administrasjon. Brukeren vil ha samme brukernavn og passord </w:t>
      </w:r>
      <w:r w:rsidR="00B70822">
        <w:rPr>
          <w:rFonts w:ascii="Roboto Thin" w:hAnsi="Roboto Thin"/>
        </w:rPr>
        <w:t xml:space="preserve">som brukes for </w:t>
      </w:r>
      <w:r w:rsidRPr="00110A07">
        <w:rPr>
          <w:rFonts w:ascii="Roboto Thin" w:hAnsi="Roboto Thin"/>
        </w:rPr>
        <w:t xml:space="preserve">e-post konto og andre Microsoft-tjenester. Det vil si at brukeren kan logge inn med et enkelt klikk, uten å la det gå utover sikkerheten. (Single </w:t>
      </w:r>
      <w:proofErr w:type="spellStart"/>
      <w:r w:rsidRPr="00110A07">
        <w:rPr>
          <w:rFonts w:ascii="Roboto Thin" w:hAnsi="Roboto Thin"/>
        </w:rPr>
        <w:t>sign-on</w:t>
      </w:r>
      <w:proofErr w:type="spellEnd"/>
      <w:r w:rsidRPr="00110A07">
        <w:rPr>
          <w:rFonts w:ascii="Roboto Thin" w:hAnsi="Roboto Thin"/>
        </w:rPr>
        <w:t xml:space="preserve"> via AD bruker)</w:t>
      </w:r>
      <w:r w:rsidR="00196910">
        <w:rPr>
          <w:rFonts w:ascii="Roboto Thin" w:hAnsi="Roboto Thin"/>
        </w:rPr>
        <w:t xml:space="preserve"> </w:t>
      </w:r>
      <w:r w:rsidRPr="00110A07">
        <w:rPr>
          <w:rFonts w:ascii="Roboto Thin" w:hAnsi="Roboto Thin"/>
        </w:rPr>
        <w:t>Bedriften sin IT-administrasjon bevarer kontrollen, brukeren er sikret og får en bedre brukeropplevelse.</w:t>
      </w:r>
    </w:p>
    <w:p w14:paraId="11F009F2" w14:textId="77777777" w:rsidR="00110A07" w:rsidRPr="0095465B" w:rsidRDefault="00110A07" w:rsidP="00110A07">
      <w:pPr>
        <w:pStyle w:val="Overskrift2"/>
        <w:rPr>
          <w:rFonts w:ascii="Roboto Black" w:hAnsi="Roboto Black"/>
          <w:lang w:val="en-GB"/>
        </w:rPr>
      </w:pPr>
      <w:r w:rsidRPr="0095465B">
        <w:rPr>
          <w:rFonts w:ascii="Roboto Black" w:hAnsi="Roboto Black"/>
          <w:lang w:val="en-GB"/>
        </w:rPr>
        <w:t>Microsoft Graph Security API – Architecture overview</w:t>
      </w:r>
    </w:p>
    <w:p w14:paraId="40BA4ADA" w14:textId="77777777" w:rsidR="00110A07" w:rsidRPr="00110A07" w:rsidRDefault="00110A07" w:rsidP="00110A07">
      <w:pPr>
        <w:jc w:val="right"/>
        <w:rPr>
          <w:rFonts w:ascii="Roboto Thin" w:hAnsi="Roboto Thin"/>
          <w:lang w:val="en-GB"/>
        </w:rPr>
      </w:pPr>
      <w:r w:rsidRPr="00110A07">
        <w:rPr>
          <w:rFonts w:ascii="Roboto Thin" w:hAnsi="Roboto Thin"/>
          <w:noProof/>
        </w:rPr>
        <w:drawing>
          <wp:inline distT="0" distB="0" distL="0" distR="0" wp14:anchorId="2F45041E" wp14:editId="05BBCAF1">
            <wp:extent cx="5904230" cy="2759075"/>
            <wp:effectExtent l="0" t="0" r="1270" b="317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4230" cy="2759075"/>
                    </a:xfrm>
                    <a:prstGeom prst="rect">
                      <a:avLst/>
                    </a:prstGeom>
                  </pic:spPr>
                </pic:pic>
              </a:graphicData>
            </a:graphic>
          </wp:inline>
        </w:drawing>
      </w:r>
      <w:hyperlink r:id="rId23" w:history="1">
        <w:r w:rsidRPr="00110A07">
          <w:rPr>
            <w:rStyle w:val="Hyperkobling"/>
            <w:rFonts w:ascii="Roboto Thin" w:hAnsi="Roboto Thin"/>
            <w:sz w:val="14"/>
            <w:lang w:val="en-GB"/>
          </w:rPr>
          <w:t xml:space="preserve">Les </w:t>
        </w:r>
        <w:proofErr w:type="spellStart"/>
        <w:r w:rsidRPr="00110A07">
          <w:rPr>
            <w:rStyle w:val="Hyperkobling"/>
            <w:rFonts w:ascii="Roboto Thin" w:hAnsi="Roboto Thin"/>
            <w:sz w:val="14"/>
            <w:lang w:val="en-GB"/>
          </w:rPr>
          <w:t>mer</w:t>
        </w:r>
        <w:proofErr w:type="spellEnd"/>
        <w:r w:rsidRPr="00110A07">
          <w:rPr>
            <w:rStyle w:val="Hyperkobling"/>
            <w:rFonts w:ascii="Roboto Thin" w:hAnsi="Roboto Thin"/>
            <w:sz w:val="14"/>
            <w:lang w:val="en-GB"/>
          </w:rPr>
          <w:t xml:space="preserve"> om Microsoft Graph Security API her.</w:t>
        </w:r>
      </w:hyperlink>
    </w:p>
    <w:p w14:paraId="45D6610A" w14:textId="77777777" w:rsidR="00110A07" w:rsidRPr="00110A07" w:rsidRDefault="00110A07" w:rsidP="00110A07">
      <w:pPr>
        <w:pStyle w:val="Overskrift1"/>
        <w:rPr>
          <w:rFonts w:ascii="Roboto Thin" w:hAnsi="Roboto Thin"/>
          <w:lang w:val="en-US"/>
        </w:rPr>
      </w:pPr>
    </w:p>
    <w:p w14:paraId="4C55A049" w14:textId="77777777" w:rsidR="00110A07" w:rsidRPr="0095465B" w:rsidRDefault="00110A07" w:rsidP="00110A07">
      <w:pPr>
        <w:pStyle w:val="Overskrift1"/>
        <w:rPr>
          <w:rFonts w:ascii="Roboto Black" w:hAnsi="Roboto Black"/>
        </w:rPr>
      </w:pPr>
      <w:r w:rsidRPr="0095465B">
        <w:rPr>
          <w:rFonts w:ascii="Roboto Black" w:hAnsi="Roboto Black"/>
        </w:rPr>
        <w:t>Nettverk og kommunikasjon</w:t>
      </w:r>
    </w:p>
    <w:p w14:paraId="0BF300B1" w14:textId="77777777" w:rsidR="00110A07" w:rsidRPr="0095465B" w:rsidRDefault="00110A07" w:rsidP="00110A07">
      <w:pPr>
        <w:pStyle w:val="Overskrift3"/>
        <w:rPr>
          <w:rFonts w:ascii="Roboto Black" w:hAnsi="Roboto Black"/>
        </w:rPr>
      </w:pPr>
      <w:r w:rsidRPr="0095465B">
        <w:rPr>
          <w:rFonts w:ascii="Roboto Black" w:hAnsi="Roboto Black"/>
        </w:rPr>
        <w:t>URL, IP-adresse og porter</w:t>
      </w:r>
    </w:p>
    <w:p w14:paraId="046E368F" w14:textId="77777777" w:rsidR="00110A07" w:rsidRPr="00110A07" w:rsidRDefault="00110A07" w:rsidP="00110A07">
      <w:pPr>
        <w:rPr>
          <w:rFonts w:ascii="Roboto Thin" w:hAnsi="Roboto Thin"/>
        </w:rPr>
      </w:pPr>
      <w:r w:rsidRPr="00110A07">
        <w:rPr>
          <w:rFonts w:ascii="Roboto Thin" w:hAnsi="Roboto Thin"/>
        </w:rPr>
        <w:t xml:space="preserve">For å bruke DatabeatOMNI trenger sluttbruker i DatabeatOMNI-publiseringsløsningen, samt applikasjonen </w:t>
      </w:r>
      <w:proofErr w:type="spellStart"/>
      <w:r w:rsidRPr="00110A07">
        <w:rPr>
          <w:rFonts w:ascii="Roboto Thin" w:hAnsi="Roboto Thin"/>
        </w:rPr>
        <w:t>OMNIplay</w:t>
      </w:r>
      <w:proofErr w:type="spellEnd"/>
      <w:r w:rsidRPr="00110A07">
        <w:rPr>
          <w:rFonts w:ascii="Roboto Thin" w:hAnsi="Roboto Thin"/>
        </w:rPr>
        <w:t xml:space="preserve"> tilgang til internett for å nå våre servere på: </w:t>
      </w:r>
      <w:hyperlink r:id="rId24" w:history="1">
        <w:r w:rsidRPr="00110A07">
          <w:rPr>
            <w:rStyle w:val="Hyperkobling"/>
            <w:rFonts w:ascii="Roboto Thin" w:hAnsi="Roboto Thin"/>
          </w:rPr>
          <w:t>www.databeatomni.net</w:t>
        </w:r>
      </w:hyperlink>
      <w:r w:rsidRPr="00110A07">
        <w:rPr>
          <w:rFonts w:ascii="Roboto Thin" w:hAnsi="Roboto Thin"/>
        </w:rPr>
        <w:t>.</w:t>
      </w:r>
    </w:p>
    <w:p w14:paraId="132FBE87" w14:textId="77777777" w:rsidR="00110A07" w:rsidRPr="00110A07" w:rsidRDefault="00110A07" w:rsidP="00110A07">
      <w:pPr>
        <w:rPr>
          <w:rFonts w:ascii="Roboto Thin" w:hAnsi="Roboto Thin"/>
        </w:rPr>
      </w:pPr>
      <w:r w:rsidRPr="00110A07">
        <w:rPr>
          <w:rFonts w:ascii="Roboto Thin" w:hAnsi="Roboto Thin"/>
        </w:rPr>
        <w:t xml:space="preserve">Våre servere (på www.databeatomni.net) har felles IP-adresse: 40.112.90.244. All kommunikasjon mellom servere og </w:t>
      </w:r>
      <w:proofErr w:type="spellStart"/>
      <w:r w:rsidRPr="00110A07">
        <w:rPr>
          <w:rFonts w:ascii="Roboto Thin" w:hAnsi="Roboto Thin"/>
        </w:rPr>
        <w:t>OMNIplay</w:t>
      </w:r>
      <w:proofErr w:type="spellEnd"/>
      <w:r w:rsidRPr="00110A07">
        <w:rPr>
          <w:rFonts w:ascii="Roboto Thin" w:hAnsi="Roboto Thin"/>
        </w:rPr>
        <w:t xml:space="preserve"> skjer via henholdsvis Port 80 (HTTP) og 443 (HTTPS/SSL).</w:t>
      </w:r>
    </w:p>
    <w:p w14:paraId="29AD0BD3" w14:textId="77777777" w:rsidR="00110A07" w:rsidRPr="00110A07" w:rsidRDefault="00110A07" w:rsidP="00110A07">
      <w:pPr>
        <w:rPr>
          <w:rFonts w:ascii="Roboto Thin" w:hAnsi="Roboto Thin"/>
        </w:rPr>
      </w:pPr>
      <w:r w:rsidRPr="00110A07">
        <w:rPr>
          <w:rFonts w:ascii="Roboto Thin" w:hAnsi="Roboto Thin"/>
        </w:rPr>
        <w:t xml:space="preserve">Nettverks- og kommunikasjonskravene for </w:t>
      </w:r>
      <w:proofErr w:type="spellStart"/>
      <w:r w:rsidRPr="00110A07">
        <w:rPr>
          <w:rFonts w:ascii="Roboto Thin" w:hAnsi="Roboto Thin"/>
        </w:rPr>
        <w:t>OMNIplay</w:t>
      </w:r>
      <w:proofErr w:type="spellEnd"/>
      <w:r w:rsidRPr="00110A07">
        <w:rPr>
          <w:rFonts w:ascii="Roboto Thin" w:hAnsi="Roboto Thin"/>
        </w:rPr>
        <w:t xml:space="preserve"> applikasjonen er felles og uavhengig av enhetens plattform eller operativsystem (Samsung SSP, Samsung </w:t>
      </w:r>
      <w:proofErr w:type="spellStart"/>
      <w:r w:rsidRPr="00110A07">
        <w:rPr>
          <w:rFonts w:ascii="Roboto Thin" w:hAnsi="Roboto Thin"/>
        </w:rPr>
        <w:t>Tizen</w:t>
      </w:r>
      <w:proofErr w:type="spellEnd"/>
      <w:r w:rsidRPr="00110A07">
        <w:rPr>
          <w:rFonts w:ascii="Roboto Thin" w:hAnsi="Roboto Thin"/>
        </w:rPr>
        <w:t xml:space="preserve">, Philips, Android, LG </w:t>
      </w:r>
      <w:proofErr w:type="spellStart"/>
      <w:r w:rsidRPr="00110A07">
        <w:rPr>
          <w:rFonts w:ascii="Roboto Thin" w:hAnsi="Roboto Thin"/>
        </w:rPr>
        <w:t>webOS</w:t>
      </w:r>
      <w:proofErr w:type="spellEnd"/>
      <w:r w:rsidRPr="00110A07">
        <w:rPr>
          <w:rFonts w:ascii="Roboto Thin" w:hAnsi="Roboto Thin"/>
        </w:rPr>
        <w:t>, Windows).</w:t>
      </w:r>
    </w:p>
    <w:p w14:paraId="6EAB5BC4" w14:textId="77777777" w:rsidR="0025354E" w:rsidRDefault="0025354E">
      <w:pPr>
        <w:spacing w:after="160" w:line="259" w:lineRule="auto"/>
        <w:rPr>
          <w:rFonts w:ascii="Roboto Thin" w:hAnsi="Roboto Thin"/>
          <w:b/>
          <w:bCs/>
          <w:sz w:val="26"/>
          <w:szCs w:val="26"/>
        </w:rPr>
      </w:pPr>
      <w:r>
        <w:rPr>
          <w:rFonts w:ascii="Roboto Thin" w:hAnsi="Roboto Thin"/>
        </w:rPr>
        <w:br w:type="page"/>
      </w:r>
    </w:p>
    <w:p w14:paraId="3EEC5E4C" w14:textId="77777777" w:rsidR="00110A07" w:rsidRPr="0095465B" w:rsidRDefault="00110A07" w:rsidP="00110A07">
      <w:pPr>
        <w:pStyle w:val="Overskrift3"/>
        <w:rPr>
          <w:rFonts w:ascii="Roboto Black" w:hAnsi="Roboto Black"/>
        </w:rPr>
      </w:pPr>
      <w:r w:rsidRPr="0095465B">
        <w:rPr>
          <w:rFonts w:ascii="Roboto Black" w:hAnsi="Roboto Black"/>
        </w:rPr>
        <w:lastRenderedPageBreak/>
        <w:t>Bruk av Widgets</w:t>
      </w:r>
    </w:p>
    <w:p w14:paraId="0CEA5943" w14:textId="77777777" w:rsidR="0025354E" w:rsidRDefault="0025354E" w:rsidP="00110A07">
      <w:pPr>
        <w:rPr>
          <w:rFonts w:ascii="Roboto Thin" w:hAnsi="Roboto Thin"/>
        </w:rPr>
      </w:pPr>
    </w:p>
    <w:p w14:paraId="156F160A" w14:textId="77777777" w:rsidR="00850426" w:rsidRDefault="00110A07" w:rsidP="00110A07">
      <w:pPr>
        <w:rPr>
          <w:rFonts w:ascii="Roboto Thin" w:hAnsi="Roboto Thin"/>
        </w:rPr>
      </w:pPr>
      <w:r w:rsidRPr="00110A07">
        <w:rPr>
          <w:rFonts w:ascii="Roboto Thin" w:hAnsi="Roboto Thin"/>
        </w:rPr>
        <w:t xml:space="preserve">I DatabeatOMNI kan man ved bruk av Widgets legge til ulike funksjoner på skjermen som er i tillegg til vanlig innhold som bilder og video. Dette kan f.eks. være nyheter, vær, sanntidsrutetabell fra </w:t>
      </w:r>
      <w:r w:rsidR="00FD31FD">
        <w:rPr>
          <w:rFonts w:ascii="Roboto Thin" w:hAnsi="Roboto Thin"/>
        </w:rPr>
        <w:t>Entur</w:t>
      </w:r>
      <w:r w:rsidRPr="00110A07">
        <w:rPr>
          <w:rFonts w:ascii="Roboto Thin" w:hAnsi="Roboto Thin"/>
        </w:rPr>
        <w:t xml:space="preserve">, egne informasjonstjenester, kalenderinformasjon, meldinger og informasjon fra sosiale medier. </w:t>
      </w:r>
      <w:r w:rsidR="00850426">
        <w:rPr>
          <w:rFonts w:ascii="Roboto Thin" w:hAnsi="Roboto Thin"/>
        </w:rPr>
        <w:t xml:space="preserve">Widgets dras ut på skjermen og kan plasseres på ønsket sted, samt at det er mulig å endre størrelse og farger. </w:t>
      </w:r>
    </w:p>
    <w:p w14:paraId="61AD4809" w14:textId="77777777" w:rsidR="00850426" w:rsidRDefault="00850426" w:rsidP="00110A07">
      <w:pPr>
        <w:rPr>
          <w:rFonts w:ascii="Roboto Thin" w:hAnsi="Roboto Thin"/>
        </w:rPr>
      </w:pPr>
    </w:p>
    <w:p w14:paraId="4FB16945" w14:textId="77777777" w:rsidR="00110A07" w:rsidRDefault="00110A07" w:rsidP="00110A07">
      <w:pPr>
        <w:rPr>
          <w:rFonts w:ascii="Roboto Thin" w:hAnsi="Roboto Thin"/>
        </w:rPr>
      </w:pPr>
      <w:r w:rsidRPr="00110A07">
        <w:rPr>
          <w:rFonts w:ascii="Roboto Thin" w:hAnsi="Roboto Thin"/>
        </w:rPr>
        <w:t xml:space="preserve">Dette kan medføre at DatabeatOMNI og </w:t>
      </w:r>
      <w:proofErr w:type="spellStart"/>
      <w:r w:rsidRPr="00110A07">
        <w:rPr>
          <w:rFonts w:ascii="Roboto Thin" w:hAnsi="Roboto Thin"/>
        </w:rPr>
        <w:t>OMNIplay</w:t>
      </w:r>
      <w:proofErr w:type="spellEnd"/>
      <w:r w:rsidRPr="00110A07">
        <w:rPr>
          <w:rFonts w:ascii="Roboto Thin" w:hAnsi="Roboto Thin"/>
        </w:rPr>
        <w:t xml:space="preserve"> har behov for å hente informasjon fra andre steder enn fra DatabeatOMNI-</w:t>
      </w:r>
      <w:proofErr w:type="spellStart"/>
      <w:r w:rsidRPr="00110A07">
        <w:rPr>
          <w:rFonts w:ascii="Roboto Thin" w:hAnsi="Roboto Thin"/>
        </w:rPr>
        <w:t>serverene</w:t>
      </w:r>
      <w:proofErr w:type="spellEnd"/>
      <w:r w:rsidRPr="00110A07">
        <w:rPr>
          <w:rFonts w:ascii="Roboto Thin" w:hAnsi="Roboto Thin"/>
        </w:rPr>
        <w:t xml:space="preserve">, avhengig av hvilke </w:t>
      </w:r>
      <w:proofErr w:type="spellStart"/>
      <w:r w:rsidRPr="00110A07">
        <w:rPr>
          <w:rFonts w:ascii="Roboto Thin" w:hAnsi="Roboto Thin"/>
        </w:rPr>
        <w:t>widgets</w:t>
      </w:r>
      <w:proofErr w:type="spellEnd"/>
      <w:r w:rsidRPr="00110A07">
        <w:rPr>
          <w:rFonts w:ascii="Roboto Thin" w:hAnsi="Roboto Thin"/>
        </w:rPr>
        <w:t xml:space="preserve"> som velges. Dette kan være, men er ikke begrenset til Facebook, Office 365, Microsoft Exchange Server, Tredjeparts </w:t>
      </w:r>
      <w:proofErr w:type="spellStart"/>
      <w:r w:rsidRPr="00110A07">
        <w:rPr>
          <w:rFonts w:ascii="Roboto Thin" w:hAnsi="Roboto Thin"/>
        </w:rPr>
        <w:t>nyhetsfeed</w:t>
      </w:r>
      <w:proofErr w:type="spellEnd"/>
      <w:r w:rsidRPr="00110A07">
        <w:rPr>
          <w:rFonts w:ascii="Roboto Thin" w:hAnsi="Roboto Thin"/>
        </w:rPr>
        <w:t xml:space="preserve"> (RSS) og andre kilder.</w:t>
      </w:r>
    </w:p>
    <w:p w14:paraId="4838EF32" w14:textId="0275FDCF" w:rsidR="00FD31FD" w:rsidRDefault="00FD31FD" w:rsidP="00110A07">
      <w:pPr>
        <w:rPr>
          <w:rFonts w:ascii="Roboto Thin" w:hAnsi="Roboto Thin"/>
        </w:rPr>
      </w:pPr>
    </w:p>
    <w:p w14:paraId="5FFD433E" w14:textId="2427F630" w:rsidR="00FA3C69" w:rsidRPr="0095465B" w:rsidRDefault="0095465B" w:rsidP="0095465B">
      <w:pPr>
        <w:rPr>
          <w:rFonts w:ascii="Roboto Thin" w:hAnsi="Roboto Thin"/>
        </w:rPr>
      </w:pPr>
      <w:r>
        <w:rPr>
          <w:rFonts w:ascii="Roboto Thin" w:hAnsi="Roboto Thin"/>
        </w:rPr>
        <w:t xml:space="preserve">              </w:t>
      </w:r>
      <w:r w:rsidR="001173AA" w:rsidRPr="001173AA">
        <w:rPr>
          <w:rFonts w:ascii="Roboto Thin" w:hAnsi="Roboto Thin"/>
        </w:rPr>
        <w:drawing>
          <wp:inline distT="0" distB="0" distL="0" distR="0" wp14:anchorId="2C1C4AA2" wp14:editId="594A0886">
            <wp:extent cx="5760720" cy="3298825"/>
            <wp:effectExtent l="76200" t="76200" r="125730" b="13017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9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098B2E" w14:textId="77777777" w:rsidR="00110A07" w:rsidRPr="0095465B" w:rsidRDefault="00110A07" w:rsidP="00110A07">
      <w:pPr>
        <w:pStyle w:val="Overskrift2"/>
        <w:rPr>
          <w:rFonts w:ascii="Roboto Black" w:hAnsi="Roboto Black"/>
        </w:rPr>
      </w:pPr>
      <w:r w:rsidRPr="0095465B">
        <w:rPr>
          <w:rFonts w:ascii="Roboto Black" w:hAnsi="Roboto Black"/>
        </w:rPr>
        <w:lastRenderedPageBreak/>
        <w:t>Sikring av data og enheter</w:t>
      </w:r>
    </w:p>
    <w:p w14:paraId="18BB63A3" w14:textId="77777777" w:rsidR="0025354E" w:rsidRDefault="00850426" w:rsidP="0025354E">
      <w:r w:rsidRPr="00110A07">
        <w:rPr>
          <w:rFonts w:ascii="Roboto Thin" w:hAnsi="Roboto Thin"/>
          <w:noProof/>
        </w:rPr>
        <w:drawing>
          <wp:inline distT="0" distB="0" distL="0" distR="0" wp14:anchorId="776B5E6C" wp14:editId="6D124F24">
            <wp:extent cx="5760720" cy="401977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4019770"/>
                    </a:xfrm>
                    <a:prstGeom prst="rect">
                      <a:avLst/>
                    </a:prstGeom>
                  </pic:spPr>
                </pic:pic>
              </a:graphicData>
            </a:graphic>
          </wp:inline>
        </w:drawing>
      </w:r>
    </w:p>
    <w:p w14:paraId="3990AF02" w14:textId="77777777" w:rsidR="003A4639" w:rsidRDefault="003A4639" w:rsidP="00110A07">
      <w:pPr>
        <w:pStyle w:val="Overskrift1"/>
        <w:rPr>
          <w:rFonts w:ascii="Roboto Black" w:hAnsi="Roboto Black"/>
        </w:rPr>
      </w:pPr>
    </w:p>
    <w:p w14:paraId="1B094133" w14:textId="1E157E08" w:rsidR="00110A07" w:rsidRPr="0095465B" w:rsidRDefault="00110A07" w:rsidP="00110A07">
      <w:pPr>
        <w:pStyle w:val="Overskrift1"/>
        <w:rPr>
          <w:rFonts w:ascii="Roboto Black" w:hAnsi="Roboto Black"/>
        </w:rPr>
      </w:pPr>
      <w:r w:rsidRPr="0095465B">
        <w:rPr>
          <w:rFonts w:ascii="Roboto Black" w:hAnsi="Roboto Black"/>
        </w:rPr>
        <w:t>Generell beskrivelse av løsning</w:t>
      </w:r>
    </w:p>
    <w:p w14:paraId="4D16F53A" w14:textId="77777777" w:rsidR="00110A07" w:rsidRPr="00110A07" w:rsidRDefault="00110A07" w:rsidP="00110A07">
      <w:pPr>
        <w:spacing w:after="160" w:line="259" w:lineRule="auto"/>
        <w:rPr>
          <w:rStyle w:val="Overskrift2Tegn"/>
          <w:rFonts w:ascii="Roboto Thin" w:hAnsi="Roboto Thin"/>
        </w:rPr>
      </w:pPr>
      <w:r w:rsidRPr="00110A07">
        <w:rPr>
          <w:rFonts w:ascii="Roboto Thin" w:hAnsi="Roboto Thin"/>
          <w:noProof/>
        </w:rPr>
        <w:drawing>
          <wp:inline distT="0" distB="0" distL="0" distR="0" wp14:anchorId="7273064B" wp14:editId="41C572F1">
            <wp:extent cx="5904230" cy="3636010"/>
            <wp:effectExtent l="0" t="0" r="1270" b="254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4230" cy="3636010"/>
                    </a:xfrm>
                    <a:prstGeom prst="rect">
                      <a:avLst/>
                    </a:prstGeom>
                  </pic:spPr>
                </pic:pic>
              </a:graphicData>
            </a:graphic>
          </wp:inline>
        </w:drawing>
      </w:r>
    </w:p>
    <w:p w14:paraId="04CA98A7" w14:textId="77777777" w:rsidR="00110A07" w:rsidRPr="00110A07" w:rsidRDefault="00110A07" w:rsidP="00110A07">
      <w:pPr>
        <w:spacing w:after="160" w:line="259" w:lineRule="auto"/>
        <w:rPr>
          <w:rStyle w:val="Overskrift2Tegn"/>
          <w:rFonts w:ascii="Roboto Thin" w:hAnsi="Roboto Thin"/>
        </w:rPr>
      </w:pPr>
    </w:p>
    <w:p w14:paraId="6B4EE554" w14:textId="77777777" w:rsidR="00110A07" w:rsidRPr="00110A07" w:rsidRDefault="00110A07" w:rsidP="00110A07">
      <w:pPr>
        <w:spacing w:after="160" w:line="259" w:lineRule="auto"/>
        <w:rPr>
          <w:rFonts w:ascii="Roboto Thin" w:hAnsi="Roboto Thin"/>
        </w:rPr>
      </w:pPr>
      <w:r w:rsidRPr="008C292B">
        <w:rPr>
          <w:rStyle w:val="Overskrift2Tegn"/>
          <w:rFonts w:ascii="Roboto Black" w:hAnsi="Roboto Black"/>
        </w:rPr>
        <w:lastRenderedPageBreak/>
        <w:t>Generelt om nettskyen Azure</w:t>
      </w:r>
      <w:r w:rsidRPr="00110A07">
        <w:rPr>
          <w:rStyle w:val="Overskrift2Tegn"/>
          <w:rFonts w:ascii="Roboto Thin" w:hAnsi="Roboto Thin"/>
        </w:rPr>
        <w:br/>
      </w:r>
      <w:r w:rsidRPr="00110A07">
        <w:rPr>
          <w:rFonts w:ascii="Roboto Thin" w:hAnsi="Roboto Thin"/>
        </w:rPr>
        <w:t xml:space="preserve">DatabeatOMNI er basert på Microsoft Azure, en av verdens ledende hosting-plattformer. Azure består av ulike datasentre spredt ut over hele verden, relevant for DatabeatOMNI er hovedsakelig Vest-Europa regionen. Microsoft Azure tilbyr en rekke ulike tjenester som DatabeatOMNI benytter. </w:t>
      </w:r>
    </w:p>
    <w:p w14:paraId="4CC0BD3A" w14:textId="77777777" w:rsidR="00110A07" w:rsidRPr="00110A07" w:rsidRDefault="00110A07" w:rsidP="00110A07">
      <w:pPr>
        <w:spacing w:after="160" w:line="259" w:lineRule="auto"/>
        <w:rPr>
          <w:rFonts w:ascii="Roboto Thin" w:hAnsi="Roboto Thin"/>
        </w:rPr>
      </w:pPr>
    </w:p>
    <w:p w14:paraId="192841B3" w14:textId="77777777" w:rsidR="00110A07" w:rsidRPr="00110A07" w:rsidRDefault="00110A07" w:rsidP="00110A07">
      <w:pPr>
        <w:spacing w:after="160" w:line="259" w:lineRule="auto"/>
        <w:rPr>
          <w:rFonts w:ascii="Roboto Thin" w:hAnsi="Roboto Thin"/>
        </w:rPr>
      </w:pPr>
      <w:r w:rsidRPr="008C292B">
        <w:rPr>
          <w:rStyle w:val="Overskrift2Tegn"/>
          <w:rFonts w:ascii="Roboto Black" w:hAnsi="Roboto Black"/>
          <w:lang w:val="en-GB"/>
        </w:rPr>
        <w:t xml:space="preserve">Application-, web-, Operational Database- and </w:t>
      </w:r>
      <w:proofErr w:type="spellStart"/>
      <w:r w:rsidRPr="008C292B">
        <w:rPr>
          <w:rStyle w:val="Overskrift2Tegn"/>
          <w:rFonts w:ascii="Roboto Black" w:hAnsi="Roboto Black"/>
          <w:lang w:val="en-GB"/>
        </w:rPr>
        <w:t>Mediafile</w:t>
      </w:r>
      <w:proofErr w:type="spellEnd"/>
      <w:r w:rsidRPr="008C292B">
        <w:rPr>
          <w:rStyle w:val="Overskrift2Tegn"/>
          <w:rFonts w:ascii="Roboto Black" w:hAnsi="Roboto Black"/>
          <w:lang w:val="en-GB"/>
        </w:rPr>
        <w:t xml:space="preserve"> Services.</w:t>
      </w:r>
      <w:r w:rsidRPr="00110A07">
        <w:rPr>
          <w:rStyle w:val="Overskrift2Tegn"/>
          <w:rFonts w:ascii="Roboto Thin" w:hAnsi="Roboto Thin"/>
          <w:lang w:val="en-GB"/>
        </w:rPr>
        <w:t xml:space="preserve"> </w:t>
      </w:r>
      <w:r w:rsidRPr="00110A07">
        <w:rPr>
          <w:rStyle w:val="Overskrift2Tegn"/>
          <w:rFonts w:ascii="Roboto Thin" w:hAnsi="Roboto Thin"/>
          <w:lang w:val="en-GB"/>
        </w:rPr>
        <w:br/>
      </w:r>
      <w:r w:rsidRPr="00110A07">
        <w:rPr>
          <w:rFonts w:ascii="Roboto Thin" w:hAnsi="Roboto Thin"/>
        </w:rPr>
        <w:t>DatabeatOMNI i Azure inkluderer flere funksjoner som spiller sammen, blant annet:</w:t>
      </w:r>
    </w:p>
    <w:p w14:paraId="386D2B85" w14:textId="77777777" w:rsidR="00110A07" w:rsidRPr="00110A07" w:rsidRDefault="00110A07" w:rsidP="00110A07">
      <w:pPr>
        <w:pStyle w:val="Listeavsnitt"/>
        <w:numPr>
          <w:ilvl w:val="0"/>
          <w:numId w:val="2"/>
        </w:numPr>
        <w:spacing w:after="160" w:line="259" w:lineRule="auto"/>
        <w:rPr>
          <w:rFonts w:ascii="Roboto Thin" w:hAnsi="Roboto Thin"/>
        </w:rPr>
      </w:pPr>
      <w:r w:rsidRPr="00110A07">
        <w:rPr>
          <w:rFonts w:ascii="Roboto Thin" w:hAnsi="Roboto Thin"/>
        </w:rPr>
        <w:t>Web-side hvorfra man kan finne generell informasjon og logge seg inn.</w:t>
      </w:r>
    </w:p>
    <w:p w14:paraId="4F2B6FB2" w14:textId="77777777" w:rsidR="00110A07" w:rsidRPr="00110A07" w:rsidRDefault="00110A07" w:rsidP="00110A07">
      <w:pPr>
        <w:pStyle w:val="Listeavsnitt"/>
        <w:numPr>
          <w:ilvl w:val="0"/>
          <w:numId w:val="2"/>
        </w:numPr>
        <w:spacing w:after="160" w:line="259" w:lineRule="auto"/>
        <w:rPr>
          <w:rFonts w:ascii="Roboto Thin" w:hAnsi="Roboto Thin"/>
        </w:rPr>
      </w:pPr>
      <w:r w:rsidRPr="00110A07">
        <w:rPr>
          <w:rFonts w:ascii="Roboto Thin" w:hAnsi="Roboto Thin"/>
        </w:rPr>
        <w:t>Applikasjonstjenester hvor først brukeren autentiseres for deretter å gi tilgang til grensesnitt for å se og vedlikeholde media, lokasjoner og brukere samt laste opp og vedlikeholde mediaplanen.</w:t>
      </w:r>
    </w:p>
    <w:p w14:paraId="5068EC76" w14:textId="77777777" w:rsidR="00110A07" w:rsidRPr="00110A07" w:rsidRDefault="00110A07" w:rsidP="00110A07">
      <w:pPr>
        <w:pStyle w:val="Listeavsnitt"/>
        <w:numPr>
          <w:ilvl w:val="0"/>
          <w:numId w:val="2"/>
        </w:numPr>
        <w:spacing w:after="160" w:line="259" w:lineRule="auto"/>
        <w:rPr>
          <w:rFonts w:ascii="Roboto Thin" w:hAnsi="Roboto Thin"/>
        </w:rPr>
      </w:pPr>
      <w:r w:rsidRPr="00110A07">
        <w:rPr>
          <w:rFonts w:ascii="Roboto Thin" w:hAnsi="Roboto Thin"/>
        </w:rPr>
        <w:t>Database. «Bak» applikasjonstjenestene er det er operativ database (Microsoft SQL) hvor dataene hentes og lagres.</w:t>
      </w:r>
    </w:p>
    <w:p w14:paraId="64443AD0" w14:textId="77777777" w:rsidR="00110A07" w:rsidRPr="00110A07" w:rsidRDefault="00110A07" w:rsidP="00110A07">
      <w:pPr>
        <w:pStyle w:val="Listeavsnitt"/>
        <w:numPr>
          <w:ilvl w:val="0"/>
          <w:numId w:val="2"/>
        </w:numPr>
        <w:spacing w:after="160" w:line="259" w:lineRule="auto"/>
        <w:rPr>
          <w:rFonts w:ascii="Roboto Thin" w:hAnsi="Roboto Thin"/>
        </w:rPr>
      </w:pPr>
      <w:proofErr w:type="spellStart"/>
      <w:r w:rsidRPr="00110A07">
        <w:rPr>
          <w:rFonts w:ascii="Roboto Thin" w:hAnsi="Roboto Thin"/>
        </w:rPr>
        <w:t>Mediafilene</w:t>
      </w:r>
      <w:proofErr w:type="spellEnd"/>
      <w:r w:rsidRPr="00110A07">
        <w:rPr>
          <w:rFonts w:ascii="Roboto Thin" w:hAnsi="Roboto Thin"/>
        </w:rPr>
        <w:t xml:space="preserve"> blir lagret hos Microsoft Azure som er en sikker og pålitelig plattform.</w:t>
      </w:r>
    </w:p>
    <w:p w14:paraId="28913680" w14:textId="77777777" w:rsidR="00110A07" w:rsidRPr="00110A07" w:rsidRDefault="00110A07" w:rsidP="00110A07">
      <w:pPr>
        <w:pStyle w:val="Listeavsnitt"/>
        <w:spacing w:after="160" w:line="259" w:lineRule="auto"/>
        <w:ind w:left="360"/>
        <w:rPr>
          <w:rFonts w:ascii="Roboto Thin" w:hAnsi="Roboto Thin"/>
        </w:rPr>
      </w:pPr>
    </w:p>
    <w:p w14:paraId="482E4125" w14:textId="77777777" w:rsidR="00110A07" w:rsidRPr="008C292B" w:rsidRDefault="00110A07" w:rsidP="00110A07">
      <w:pPr>
        <w:spacing w:after="160" w:line="259" w:lineRule="auto"/>
        <w:rPr>
          <w:rFonts w:ascii="Roboto Black" w:hAnsi="Roboto Black"/>
        </w:rPr>
      </w:pPr>
      <w:proofErr w:type="spellStart"/>
      <w:r w:rsidRPr="008C292B">
        <w:rPr>
          <w:rStyle w:val="Overskrift2Tegn"/>
          <w:rFonts w:ascii="Roboto Black" w:hAnsi="Roboto Black"/>
          <w:lang w:val="en-GB"/>
        </w:rPr>
        <w:t>Brukere</w:t>
      </w:r>
      <w:proofErr w:type="spellEnd"/>
    </w:p>
    <w:p w14:paraId="318608BA" w14:textId="77777777" w:rsidR="00110A07" w:rsidRPr="00110A07" w:rsidRDefault="00110A07" w:rsidP="00110A07">
      <w:pPr>
        <w:pStyle w:val="Listeavsnitt"/>
        <w:numPr>
          <w:ilvl w:val="0"/>
          <w:numId w:val="2"/>
        </w:numPr>
        <w:spacing w:after="160" w:line="259" w:lineRule="auto"/>
        <w:rPr>
          <w:rFonts w:ascii="Roboto Thin" w:hAnsi="Roboto Thin"/>
        </w:rPr>
      </w:pPr>
      <w:r w:rsidRPr="00110A07">
        <w:rPr>
          <w:rFonts w:ascii="Roboto Thin" w:hAnsi="Roboto Thin"/>
        </w:rPr>
        <w:t>Filopplastning &amp; Mediaplan: Navngitte brukere må logge seg på DatabeatOMNI og ha rettigheter til å publisere relevant innhold til relevante kanaler.</w:t>
      </w:r>
    </w:p>
    <w:p w14:paraId="7E098AB4" w14:textId="77777777" w:rsidR="00110A07" w:rsidRPr="00110A07" w:rsidRDefault="00110A07" w:rsidP="00110A07">
      <w:pPr>
        <w:pStyle w:val="Listeavsnitt"/>
        <w:numPr>
          <w:ilvl w:val="0"/>
          <w:numId w:val="2"/>
        </w:numPr>
        <w:spacing w:after="160" w:line="259" w:lineRule="auto"/>
        <w:rPr>
          <w:rFonts w:ascii="Roboto Thin" w:hAnsi="Roboto Thin"/>
        </w:rPr>
      </w:pPr>
      <w:r w:rsidRPr="00110A07">
        <w:rPr>
          <w:rFonts w:ascii="Roboto Thin" w:hAnsi="Roboto Thin"/>
        </w:rPr>
        <w:t>Publisering gjøres gjennom et enkelt og intuitivt HTML5 web-grensesnitt.</w:t>
      </w:r>
      <w:r w:rsidRPr="00110A07">
        <w:rPr>
          <w:rFonts w:ascii="Roboto Thin" w:hAnsi="Roboto Thin"/>
        </w:rPr>
        <w:br/>
        <w:t xml:space="preserve">Brukeren sender </w:t>
      </w:r>
      <w:proofErr w:type="spellStart"/>
      <w:r w:rsidRPr="00110A07">
        <w:rPr>
          <w:rFonts w:ascii="Roboto Thin" w:hAnsi="Roboto Thin"/>
        </w:rPr>
        <w:t>mediafilen</w:t>
      </w:r>
      <w:proofErr w:type="spellEnd"/>
      <w:r w:rsidRPr="00110A07">
        <w:rPr>
          <w:rFonts w:ascii="Roboto Thin" w:hAnsi="Roboto Thin"/>
        </w:rPr>
        <w:t xml:space="preserve"> som skal publiseres til DatabeatOMNI-server for videre behandling og distribusjon. Brukerne kan også laste opp direkte fra Microsoft </w:t>
      </w:r>
      <w:proofErr w:type="spellStart"/>
      <w:r w:rsidRPr="00110A07">
        <w:rPr>
          <w:rFonts w:ascii="Roboto Thin" w:hAnsi="Roboto Thin"/>
        </w:rPr>
        <w:t>Powerpoint</w:t>
      </w:r>
      <w:proofErr w:type="spellEnd"/>
      <w:r w:rsidRPr="00110A07">
        <w:rPr>
          <w:rFonts w:ascii="Roboto Thin" w:hAnsi="Roboto Thin"/>
        </w:rPr>
        <w:t xml:space="preserve"> om ønskelig. Det er utviklet en egen DatabeatOMNI </w:t>
      </w:r>
      <w:proofErr w:type="spellStart"/>
      <w:r w:rsidRPr="00110A07">
        <w:rPr>
          <w:rFonts w:ascii="Roboto Thin" w:hAnsi="Roboto Thin"/>
        </w:rPr>
        <w:t>plugin</w:t>
      </w:r>
      <w:proofErr w:type="spellEnd"/>
      <w:r w:rsidRPr="00110A07">
        <w:rPr>
          <w:rFonts w:ascii="Roboto Thin" w:hAnsi="Roboto Thin"/>
        </w:rPr>
        <w:t xml:space="preserve"> med autentisering og konvertering fra PowerPoint presentasjon til bilde eller video.</w:t>
      </w:r>
    </w:p>
    <w:p w14:paraId="4F1B1200" w14:textId="77777777" w:rsidR="00110A07" w:rsidRPr="00110A07" w:rsidRDefault="00110A07" w:rsidP="00110A07">
      <w:pPr>
        <w:spacing w:after="80"/>
        <w:rPr>
          <w:rFonts w:ascii="Roboto Thin" w:eastAsiaTheme="majorEastAsia" w:hAnsi="Roboto Thin"/>
          <w:szCs w:val="26"/>
        </w:rPr>
      </w:pPr>
    </w:p>
    <w:p w14:paraId="75E13249" w14:textId="77777777" w:rsidR="003A4639" w:rsidRDefault="003A4639" w:rsidP="00110A07">
      <w:pPr>
        <w:pStyle w:val="Overskrift1"/>
        <w:rPr>
          <w:rFonts w:ascii="Roboto Black" w:hAnsi="Roboto Black"/>
        </w:rPr>
      </w:pPr>
    </w:p>
    <w:p w14:paraId="1E90F8D1" w14:textId="77777777" w:rsidR="003A4639" w:rsidRDefault="003A4639">
      <w:pPr>
        <w:spacing w:after="160" w:line="259" w:lineRule="auto"/>
        <w:rPr>
          <w:rFonts w:ascii="Roboto Black" w:hAnsi="Roboto Black" w:cs="Arial"/>
          <w:sz w:val="36"/>
          <w:szCs w:val="36"/>
        </w:rPr>
      </w:pPr>
      <w:r>
        <w:rPr>
          <w:rFonts w:ascii="Roboto Black" w:hAnsi="Roboto Black"/>
        </w:rPr>
        <w:br w:type="page"/>
      </w:r>
    </w:p>
    <w:p w14:paraId="5C8E7885" w14:textId="5B531D1E" w:rsidR="00110A07" w:rsidRPr="008C292B" w:rsidRDefault="00110A07" w:rsidP="00110A07">
      <w:pPr>
        <w:pStyle w:val="Overskrift1"/>
        <w:rPr>
          <w:rFonts w:ascii="Roboto Black" w:hAnsi="Roboto Black"/>
        </w:rPr>
      </w:pPr>
      <w:r w:rsidRPr="008C292B">
        <w:rPr>
          <w:rFonts w:ascii="Roboto Black" w:hAnsi="Roboto Black"/>
        </w:rPr>
        <w:lastRenderedPageBreak/>
        <w:t>Overvåkning i DatabeatOMNI</w:t>
      </w:r>
    </w:p>
    <w:p w14:paraId="60B25D15" w14:textId="77777777" w:rsidR="00110A07" w:rsidRPr="008C292B" w:rsidRDefault="00110A07" w:rsidP="00110A07">
      <w:pPr>
        <w:pStyle w:val="Overskrift2"/>
        <w:rPr>
          <w:rFonts w:ascii="Roboto Black" w:hAnsi="Roboto Black"/>
        </w:rPr>
      </w:pPr>
      <w:r w:rsidRPr="008C292B">
        <w:rPr>
          <w:rFonts w:ascii="Roboto Black" w:hAnsi="Roboto Black"/>
        </w:rPr>
        <w:t>Bakgrunn</w:t>
      </w:r>
    </w:p>
    <w:p w14:paraId="35A9D582" w14:textId="77777777" w:rsidR="00110A07" w:rsidRPr="00110A07" w:rsidRDefault="00110A07" w:rsidP="00110A07">
      <w:pPr>
        <w:rPr>
          <w:rFonts w:ascii="Roboto Thin" w:hAnsi="Roboto Thin"/>
          <w:color w:val="000000" w:themeColor="text1"/>
        </w:rPr>
      </w:pPr>
      <w:r w:rsidRPr="00110A07">
        <w:rPr>
          <w:rFonts w:ascii="Roboto Thin" w:hAnsi="Roboto Thin"/>
          <w:color w:val="000000" w:themeColor="text1"/>
        </w:rPr>
        <w:t xml:space="preserve">Digitale informasjonssystemer får stadig større oppmerksomhet og derigjennom viktighet. Det er derfor nødvendig med god rapportering på status og hendelser samt gode og enkle verktøy for drift og overvåkning. </w:t>
      </w:r>
      <w:r w:rsidRPr="00110A07">
        <w:rPr>
          <w:rFonts w:ascii="Roboto Thin" w:hAnsi="Roboto Thin"/>
          <w:color w:val="000000" w:themeColor="text1"/>
        </w:rPr>
        <w:br/>
      </w:r>
      <w:r w:rsidRPr="00110A07">
        <w:rPr>
          <w:rFonts w:ascii="Roboto Thin" w:hAnsi="Roboto Thin"/>
          <w:color w:val="000000" w:themeColor="text1"/>
        </w:rPr>
        <w:br/>
        <w:t xml:space="preserve">Rapporteringen skjer direkte fra Player til sentral løsning og verktøyet som benyttes betegnes som </w:t>
      </w:r>
      <w:proofErr w:type="spellStart"/>
      <w:r w:rsidRPr="00110A07">
        <w:rPr>
          <w:rFonts w:ascii="Roboto Thin" w:hAnsi="Roboto Thin"/>
          <w:i/>
          <w:color w:val="000000" w:themeColor="text1"/>
        </w:rPr>
        <w:t>OMNIcontrol</w:t>
      </w:r>
      <w:proofErr w:type="spellEnd"/>
      <w:r w:rsidRPr="00110A07">
        <w:rPr>
          <w:rFonts w:ascii="Roboto Thin" w:hAnsi="Roboto Thin"/>
          <w:color w:val="000000" w:themeColor="text1"/>
        </w:rPr>
        <w:t>. Tjenesten er utelukkende web-basert og er en integrert del av DatabeatOMNI applikasjonen.</w:t>
      </w:r>
    </w:p>
    <w:p w14:paraId="4F709EC3" w14:textId="77777777" w:rsidR="00110A07" w:rsidRPr="008C292B" w:rsidRDefault="00110A07" w:rsidP="00110A07">
      <w:pPr>
        <w:pStyle w:val="Overskrift2"/>
        <w:rPr>
          <w:rFonts w:ascii="Roboto Black" w:hAnsi="Roboto Black"/>
        </w:rPr>
      </w:pPr>
      <w:r w:rsidRPr="008C292B">
        <w:rPr>
          <w:rFonts w:ascii="Roboto Black" w:hAnsi="Roboto Black"/>
        </w:rPr>
        <w:t>Prinsipp</w:t>
      </w:r>
    </w:p>
    <w:p w14:paraId="2E878412" w14:textId="77777777" w:rsidR="00110A07" w:rsidRPr="00110A07" w:rsidRDefault="00110A07" w:rsidP="00110A07">
      <w:pPr>
        <w:rPr>
          <w:rFonts w:ascii="Roboto Thin" w:hAnsi="Roboto Thin"/>
        </w:rPr>
      </w:pPr>
      <w:r w:rsidRPr="00110A07">
        <w:rPr>
          <w:rFonts w:ascii="Roboto Thin" w:hAnsi="Roboto Thin"/>
          <w:color w:val="000000" w:themeColor="text1"/>
        </w:rPr>
        <w:t xml:space="preserve">Hver Player (Windows, Android eller Samsung SSP2 osv.) rapporterer fortløpende «hva som skjer». Dette skjer ved hvert filskifte/visning i tillegg til spesifikke intervaller (Heartbeats). Disse sendes direkte til server som mottar, lagrer, behandler og presenterer informasjonen. Dersom spilleren er «offline» vil den fortsatt mellomlagre dette til den er </w:t>
      </w:r>
      <w:proofErr w:type="gramStart"/>
      <w:r w:rsidRPr="00110A07">
        <w:rPr>
          <w:rFonts w:ascii="Roboto Thin" w:hAnsi="Roboto Thin"/>
          <w:color w:val="000000" w:themeColor="text1"/>
        </w:rPr>
        <w:t>online</w:t>
      </w:r>
      <w:proofErr w:type="gramEnd"/>
      <w:r w:rsidRPr="00110A07">
        <w:rPr>
          <w:rFonts w:ascii="Roboto Thin" w:hAnsi="Roboto Thin"/>
          <w:color w:val="000000" w:themeColor="text1"/>
        </w:rPr>
        <w:t xml:space="preserve"> igjen. Siden avspilling av filer normalt er basert på filer som ligger på lokal lagringsenhet vil spilleren typisk være i gang, også ved nettverksfeil (men vil naturlig nok ikke kunne oppdatere innhold). </w:t>
      </w:r>
      <w:proofErr w:type="spellStart"/>
      <w:r w:rsidRPr="00110A07">
        <w:rPr>
          <w:rFonts w:ascii="Roboto Thin" w:hAnsi="Roboto Thin"/>
          <w:color w:val="000000" w:themeColor="text1"/>
        </w:rPr>
        <w:t>OMNIcontrol</w:t>
      </w:r>
      <w:proofErr w:type="spellEnd"/>
      <w:r w:rsidRPr="00110A07">
        <w:rPr>
          <w:rFonts w:ascii="Roboto Thin" w:hAnsi="Roboto Thin"/>
          <w:color w:val="000000" w:themeColor="text1"/>
        </w:rPr>
        <w:t xml:space="preserve"> er deterministisk. Det vil si at dersom man ikke får livstegn fra </w:t>
      </w:r>
      <w:proofErr w:type="spellStart"/>
      <w:r w:rsidRPr="00110A07">
        <w:rPr>
          <w:rFonts w:ascii="Roboto Thin" w:hAnsi="Roboto Thin"/>
          <w:color w:val="000000" w:themeColor="text1"/>
        </w:rPr>
        <w:t>Playeren</w:t>
      </w:r>
      <w:proofErr w:type="spellEnd"/>
      <w:r w:rsidRPr="00110A07">
        <w:rPr>
          <w:rFonts w:ascii="Roboto Thin" w:hAnsi="Roboto Thin"/>
          <w:color w:val="000000" w:themeColor="text1"/>
        </w:rPr>
        <w:t xml:space="preserve"> vil den antas å være defekt, eller nede. Systemet vil i tilfelle da aktivt søke å </w:t>
      </w:r>
      <w:proofErr w:type="spellStart"/>
      <w:r w:rsidRPr="00110A07">
        <w:rPr>
          <w:rFonts w:ascii="Roboto Thin" w:hAnsi="Roboto Thin"/>
          <w:color w:val="000000" w:themeColor="text1"/>
        </w:rPr>
        <w:t>restarte</w:t>
      </w:r>
      <w:proofErr w:type="spellEnd"/>
      <w:r w:rsidRPr="00110A07">
        <w:rPr>
          <w:rFonts w:ascii="Roboto Thin" w:hAnsi="Roboto Thin"/>
          <w:color w:val="000000" w:themeColor="text1"/>
        </w:rPr>
        <w:t xml:space="preserve"> systemet, sjekke nettverksstatus (via andre enheter på lokasjonen og/eller via lokasjonens </w:t>
      </w:r>
      <w:proofErr w:type="spellStart"/>
      <w:r w:rsidRPr="00110A07">
        <w:rPr>
          <w:rFonts w:ascii="Roboto Thin" w:hAnsi="Roboto Thin"/>
          <w:color w:val="000000" w:themeColor="text1"/>
        </w:rPr>
        <w:t>router</w:t>
      </w:r>
      <w:proofErr w:type="spellEnd"/>
      <w:r w:rsidRPr="00110A07">
        <w:rPr>
          <w:rFonts w:ascii="Roboto Thin" w:hAnsi="Roboto Thin"/>
          <w:color w:val="000000" w:themeColor="text1"/>
        </w:rPr>
        <w:t xml:space="preserve">/IP-adresse) og rapportere status. </w:t>
      </w:r>
      <w:r w:rsidRPr="00110A07">
        <w:rPr>
          <w:rFonts w:ascii="Roboto Thin" w:hAnsi="Roboto Thin"/>
        </w:rPr>
        <w:t>Tilgang</w:t>
      </w:r>
    </w:p>
    <w:p w14:paraId="1FE2693A" w14:textId="77777777" w:rsidR="00110A07" w:rsidRPr="00110A07" w:rsidRDefault="00110A07" w:rsidP="00110A07">
      <w:pPr>
        <w:rPr>
          <w:rFonts w:ascii="Roboto Thin" w:hAnsi="Roboto Thin"/>
          <w:color w:val="000000" w:themeColor="text1"/>
        </w:rPr>
      </w:pPr>
      <w:r w:rsidRPr="00110A07">
        <w:rPr>
          <w:rFonts w:ascii="Roboto Thin" w:hAnsi="Roboto Thin"/>
          <w:color w:val="000000" w:themeColor="text1"/>
        </w:rPr>
        <w:t xml:space="preserve">Hvilke deler av organisasjonen og mediaplanen man skal ha tilgang til, samt funksjoner i </w:t>
      </w:r>
      <w:proofErr w:type="spellStart"/>
      <w:r w:rsidRPr="00110A07">
        <w:rPr>
          <w:rFonts w:ascii="Roboto Thin" w:hAnsi="Roboto Thin"/>
          <w:color w:val="000000" w:themeColor="text1"/>
        </w:rPr>
        <w:t>OMNIcontrol</w:t>
      </w:r>
      <w:proofErr w:type="spellEnd"/>
      <w:r w:rsidRPr="00110A07">
        <w:rPr>
          <w:rFonts w:ascii="Roboto Thin" w:hAnsi="Roboto Thin"/>
          <w:color w:val="000000" w:themeColor="text1"/>
        </w:rPr>
        <w:t xml:space="preserve"> er rollestyrt og defineres i bruker-administrasjonsdelen. Man kan ha kun lesetilgang, eller administratorrolle som gjør det mulig å arbeide med systemet og de enkelte klientene der det er nødvendig.</w:t>
      </w:r>
    </w:p>
    <w:p w14:paraId="4BEBA2DF" w14:textId="77777777" w:rsidR="00110A07" w:rsidRPr="00110A07" w:rsidRDefault="00110A07" w:rsidP="00110A07">
      <w:pPr>
        <w:pStyle w:val="Overskrift1"/>
        <w:rPr>
          <w:rFonts w:ascii="Roboto Thin" w:hAnsi="Roboto Thin"/>
        </w:rPr>
      </w:pPr>
    </w:p>
    <w:p w14:paraId="29D425D2" w14:textId="77777777" w:rsidR="00110A07" w:rsidRPr="00110A07" w:rsidRDefault="00110A07" w:rsidP="00110A07">
      <w:pPr>
        <w:pStyle w:val="Overskrift1"/>
        <w:rPr>
          <w:rFonts w:ascii="Roboto Thin" w:hAnsi="Roboto Thin"/>
        </w:rPr>
        <w:sectPr w:rsidR="00110A07" w:rsidRPr="00110A07" w:rsidSect="00FD31FD">
          <w:headerReference w:type="first" r:id="rId28"/>
          <w:footerReference w:type="first" r:id="rId29"/>
          <w:pgSz w:w="11906" w:h="16838"/>
          <w:pgMar w:top="1417" w:right="1417" w:bottom="851" w:left="1417" w:header="708" w:footer="708" w:gutter="0"/>
          <w:cols w:space="708"/>
          <w:docGrid w:linePitch="360"/>
        </w:sectPr>
      </w:pPr>
    </w:p>
    <w:p w14:paraId="4ABBB6D7" w14:textId="77777777" w:rsidR="00110A07" w:rsidRPr="008C292B" w:rsidRDefault="00110A07" w:rsidP="00110A07">
      <w:pPr>
        <w:pStyle w:val="Overskrift1"/>
        <w:rPr>
          <w:rFonts w:ascii="Roboto Black" w:hAnsi="Roboto Black"/>
        </w:rPr>
      </w:pPr>
      <w:proofErr w:type="spellStart"/>
      <w:r w:rsidRPr="008C292B">
        <w:rPr>
          <w:rFonts w:ascii="Roboto Black" w:hAnsi="Roboto Black"/>
        </w:rPr>
        <w:lastRenderedPageBreak/>
        <w:t>OMNIcontrol</w:t>
      </w:r>
      <w:proofErr w:type="spellEnd"/>
    </w:p>
    <w:p w14:paraId="1E622FDF" w14:textId="77777777" w:rsidR="00FD31FD" w:rsidRDefault="00FD31FD" w:rsidP="00110A07">
      <w:pPr>
        <w:rPr>
          <w:rFonts w:ascii="Roboto Thin" w:hAnsi="Roboto Thin"/>
          <w:color w:val="000000" w:themeColor="text1"/>
        </w:rPr>
      </w:pPr>
    </w:p>
    <w:p w14:paraId="37D348B7" w14:textId="77777777" w:rsidR="00110A07" w:rsidRPr="00110A07" w:rsidRDefault="00110A07" w:rsidP="00110A07">
      <w:pPr>
        <w:rPr>
          <w:rFonts w:ascii="Roboto Thin" w:hAnsi="Roboto Thin"/>
          <w:color w:val="000000" w:themeColor="text1"/>
        </w:rPr>
      </w:pPr>
      <w:r w:rsidRPr="00110A07">
        <w:rPr>
          <w:rFonts w:ascii="Roboto Thin" w:hAnsi="Roboto Thin"/>
          <w:color w:val="000000" w:themeColor="text1"/>
        </w:rPr>
        <w:t>DatabeatOMNI</w:t>
      </w:r>
      <w:r w:rsidR="00FD31FD">
        <w:rPr>
          <w:rFonts w:ascii="Roboto Thin" w:hAnsi="Roboto Thin"/>
          <w:color w:val="000000" w:themeColor="text1"/>
        </w:rPr>
        <w:t xml:space="preserve"> </w:t>
      </w:r>
      <w:r w:rsidRPr="00110A07">
        <w:rPr>
          <w:rFonts w:ascii="Roboto Thin" w:hAnsi="Roboto Thin"/>
          <w:color w:val="000000" w:themeColor="text1"/>
        </w:rPr>
        <w:t>(</w:t>
      </w:r>
      <w:proofErr w:type="spellStart"/>
      <w:r w:rsidRPr="00110A07">
        <w:rPr>
          <w:rFonts w:ascii="Roboto Thin" w:hAnsi="Roboto Thin"/>
          <w:color w:val="000000" w:themeColor="text1"/>
        </w:rPr>
        <w:t>ersjon</w:t>
      </w:r>
      <w:proofErr w:type="spellEnd"/>
      <w:r w:rsidRPr="00110A07">
        <w:rPr>
          <w:rFonts w:ascii="Roboto Thin" w:hAnsi="Roboto Thin"/>
          <w:color w:val="000000" w:themeColor="text1"/>
        </w:rPr>
        <w:t xml:space="preserve"> </w:t>
      </w:r>
      <w:r w:rsidRPr="00110A07">
        <w:rPr>
          <w:rFonts w:ascii="Roboto Thin" w:hAnsi="Roboto Thin"/>
          <w:i/>
          <w:color w:val="000000" w:themeColor="text1"/>
        </w:rPr>
        <w:t>Pro</w:t>
      </w:r>
      <w:r w:rsidRPr="00110A07">
        <w:rPr>
          <w:rFonts w:ascii="Roboto Thin" w:hAnsi="Roboto Thin"/>
          <w:color w:val="000000" w:themeColor="text1"/>
        </w:rPr>
        <w:t xml:space="preserve"> og </w:t>
      </w:r>
      <w:r w:rsidRPr="00110A07">
        <w:rPr>
          <w:rFonts w:ascii="Roboto Thin" w:hAnsi="Roboto Thin"/>
          <w:i/>
          <w:color w:val="000000" w:themeColor="text1"/>
        </w:rPr>
        <w:t>Enterprise</w:t>
      </w:r>
      <w:r w:rsidRPr="00110A07">
        <w:rPr>
          <w:rFonts w:ascii="Roboto Thin" w:hAnsi="Roboto Thin"/>
          <w:color w:val="000000" w:themeColor="text1"/>
        </w:rPr>
        <w:t xml:space="preserve"> inkluderer driftsverktøy for overvåking/varsling. </w:t>
      </w:r>
      <w:proofErr w:type="spellStart"/>
      <w:r w:rsidRPr="00110A07">
        <w:rPr>
          <w:rFonts w:ascii="Roboto Thin" w:hAnsi="Roboto Thin"/>
          <w:color w:val="000000" w:themeColor="text1"/>
        </w:rPr>
        <w:t>OMNIcontrol</w:t>
      </w:r>
      <w:proofErr w:type="spellEnd"/>
      <w:r w:rsidRPr="00110A07">
        <w:rPr>
          <w:rFonts w:ascii="Roboto Thin" w:hAnsi="Roboto Thin"/>
          <w:color w:val="000000" w:themeColor="text1"/>
        </w:rPr>
        <w:t xml:space="preserve"> vise</w:t>
      </w:r>
      <w:r w:rsidR="00FD31FD">
        <w:rPr>
          <w:rFonts w:ascii="Roboto Thin" w:hAnsi="Roboto Thin"/>
          <w:color w:val="000000" w:themeColor="text1"/>
        </w:rPr>
        <w:t>r</w:t>
      </w:r>
      <w:r w:rsidRPr="00110A07">
        <w:rPr>
          <w:rFonts w:ascii="Roboto Thin" w:hAnsi="Roboto Thin"/>
          <w:color w:val="000000" w:themeColor="text1"/>
        </w:rPr>
        <w:t xml:space="preserve"> status og informasjon om hver enkelt </w:t>
      </w:r>
      <w:proofErr w:type="spellStart"/>
      <w:r w:rsidR="00FD31FD">
        <w:rPr>
          <w:rFonts w:ascii="Roboto Thin" w:hAnsi="Roboto Thin"/>
          <w:color w:val="000000" w:themeColor="text1"/>
        </w:rPr>
        <w:t>player</w:t>
      </w:r>
      <w:proofErr w:type="spellEnd"/>
      <w:r w:rsidRPr="00110A07">
        <w:rPr>
          <w:rFonts w:ascii="Roboto Thin" w:hAnsi="Roboto Thin"/>
          <w:color w:val="000000" w:themeColor="text1"/>
        </w:rPr>
        <w:t xml:space="preserve">. </w:t>
      </w:r>
      <w:proofErr w:type="spellStart"/>
      <w:r w:rsidRPr="00110A07">
        <w:rPr>
          <w:rFonts w:ascii="Roboto Thin" w:hAnsi="Roboto Thin"/>
          <w:color w:val="000000" w:themeColor="text1"/>
        </w:rPr>
        <w:t>OMNIcontrol</w:t>
      </w:r>
      <w:proofErr w:type="spellEnd"/>
      <w:r w:rsidRPr="00110A07">
        <w:rPr>
          <w:rFonts w:ascii="Roboto Thin" w:hAnsi="Roboto Thin"/>
          <w:color w:val="000000" w:themeColor="text1"/>
        </w:rPr>
        <w:t xml:space="preserve"> er </w:t>
      </w:r>
      <w:r w:rsidR="00FD31FD">
        <w:rPr>
          <w:rFonts w:ascii="Roboto Thin" w:hAnsi="Roboto Thin"/>
          <w:color w:val="000000" w:themeColor="text1"/>
        </w:rPr>
        <w:t xml:space="preserve">en integrert del / funksjon i DatabeatOMNI og er </w:t>
      </w:r>
      <w:r w:rsidRPr="00110A07">
        <w:rPr>
          <w:rFonts w:ascii="Roboto Thin" w:hAnsi="Roboto Thin"/>
          <w:color w:val="000000" w:themeColor="text1"/>
        </w:rPr>
        <w:t xml:space="preserve">et grunnleggende verktøy for proaktiv drift og overvåkning. Informasjon kan også eksporteres i Excel-format. </w:t>
      </w:r>
    </w:p>
    <w:p w14:paraId="3F9971FE" w14:textId="77777777" w:rsidR="00110A07" w:rsidRPr="00110A07" w:rsidRDefault="00110A07" w:rsidP="00110A07">
      <w:pPr>
        <w:rPr>
          <w:rFonts w:ascii="Roboto Thin" w:hAnsi="Roboto Thin"/>
          <w:color w:val="000000" w:themeColor="text1"/>
        </w:rPr>
      </w:pPr>
    </w:p>
    <w:p w14:paraId="7CB6EB1F" w14:textId="77777777" w:rsidR="00110A07" w:rsidRPr="00110A07" w:rsidRDefault="00110A07" w:rsidP="00110A07">
      <w:pPr>
        <w:rPr>
          <w:rFonts w:ascii="Roboto Thin" w:hAnsi="Roboto Thin"/>
          <w:color w:val="000000" w:themeColor="text1"/>
        </w:rPr>
      </w:pPr>
      <w:r w:rsidRPr="00110A07">
        <w:rPr>
          <w:rFonts w:ascii="Roboto Thin" w:hAnsi="Roboto Thin"/>
          <w:noProof/>
        </w:rPr>
        <w:drawing>
          <wp:anchor distT="0" distB="0" distL="114300" distR="114300" simplePos="0" relativeHeight="251663360" behindDoc="1" locked="0" layoutInCell="1" allowOverlap="1" wp14:anchorId="4ED75F97" wp14:editId="377B0E1B">
            <wp:simplePos x="0" y="0"/>
            <wp:positionH relativeFrom="page">
              <wp:posOffset>869315</wp:posOffset>
            </wp:positionH>
            <wp:positionV relativeFrom="page">
              <wp:posOffset>2934024</wp:posOffset>
            </wp:positionV>
            <wp:extent cx="5613254" cy="3291750"/>
            <wp:effectExtent l="0" t="0" r="6985" b="4445"/>
            <wp:wrapTight wrapText="bothSides">
              <wp:wrapPolygon edited="0">
                <wp:start x="0" y="0"/>
                <wp:lineTo x="0" y="21504"/>
                <wp:lineTo x="21554" y="21504"/>
                <wp:lineTo x="21554"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5916"/>
                    <a:stretch/>
                  </pic:blipFill>
                  <pic:spPr bwMode="auto">
                    <a:xfrm>
                      <a:off x="0" y="0"/>
                      <a:ext cx="5613254" cy="329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110A07">
        <w:rPr>
          <w:rFonts w:ascii="Roboto Thin" w:hAnsi="Roboto Thin"/>
          <w:color w:val="000000" w:themeColor="text1"/>
        </w:rPr>
        <w:t>OMNIcontrol</w:t>
      </w:r>
      <w:proofErr w:type="spellEnd"/>
      <w:r w:rsidRPr="00110A07">
        <w:rPr>
          <w:rFonts w:ascii="Roboto Thin" w:hAnsi="Roboto Thin"/>
          <w:color w:val="000000" w:themeColor="text1"/>
        </w:rPr>
        <w:t xml:space="preserve"> begrenser behovet for på-stedet bistand og gir i tillegg et godt utgangspunkt for feilsøking. En sentral funksjon</w:t>
      </w:r>
      <w:r w:rsidR="00FD31FD">
        <w:rPr>
          <w:rFonts w:ascii="Roboto Thin" w:hAnsi="Roboto Thin"/>
          <w:color w:val="000000" w:themeColor="text1"/>
        </w:rPr>
        <w:t xml:space="preserve"> </w:t>
      </w:r>
      <w:r w:rsidRPr="00110A07">
        <w:rPr>
          <w:rFonts w:ascii="Roboto Thin" w:hAnsi="Roboto Thin"/>
          <w:color w:val="000000" w:themeColor="text1"/>
        </w:rPr>
        <w:t xml:space="preserve">er automatisert Software- og </w:t>
      </w:r>
      <w:proofErr w:type="spellStart"/>
      <w:r w:rsidRPr="00110A07">
        <w:rPr>
          <w:rFonts w:ascii="Roboto Thin" w:hAnsi="Roboto Thin"/>
          <w:color w:val="000000" w:themeColor="text1"/>
        </w:rPr>
        <w:t>Firmware</w:t>
      </w:r>
      <w:proofErr w:type="spellEnd"/>
      <w:r w:rsidRPr="00110A07">
        <w:rPr>
          <w:rFonts w:ascii="Roboto Thin" w:hAnsi="Roboto Thin"/>
          <w:color w:val="000000" w:themeColor="text1"/>
        </w:rPr>
        <w:t>-oppdatering som ellers må gjøres på stedet.</w:t>
      </w:r>
      <w:r w:rsidRPr="00110A07">
        <w:rPr>
          <w:rFonts w:ascii="Roboto Thin" w:hAnsi="Roboto Thin"/>
          <w:color w:val="000000" w:themeColor="text1"/>
        </w:rPr>
        <w:br/>
      </w:r>
      <w:proofErr w:type="spellStart"/>
      <w:r w:rsidRPr="00110A07">
        <w:rPr>
          <w:rFonts w:ascii="Roboto Thin" w:hAnsi="Roboto Thin"/>
          <w:color w:val="000000" w:themeColor="text1"/>
        </w:rPr>
        <w:t>OMNIplay</w:t>
      </w:r>
      <w:proofErr w:type="spellEnd"/>
      <w:r w:rsidRPr="00110A07">
        <w:rPr>
          <w:rFonts w:ascii="Roboto Thin" w:hAnsi="Roboto Thin"/>
          <w:color w:val="000000" w:themeColor="text1"/>
        </w:rPr>
        <w:t xml:space="preserve"> rapporterer status til DatabeatOMNI slik at man har oversikt og er oppdatert. </w:t>
      </w:r>
    </w:p>
    <w:p w14:paraId="1066F9E7" w14:textId="77777777" w:rsidR="00110A07" w:rsidRPr="00110A07" w:rsidRDefault="00110A07" w:rsidP="00110A07">
      <w:pPr>
        <w:rPr>
          <w:rFonts w:ascii="Roboto Thin" w:hAnsi="Roboto Thin"/>
          <w:color w:val="000000" w:themeColor="text1"/>
        </w:rPr>
      </w:pPr>
      <w:r w:rsidRPr="00110A07">
        <w:rPr>
          <w:rFonts w:ascii="Roboto Thin" w:hAnsi="Roboto Thin"/>
          <w:color w:val="000000" w:themeColor="text1"/>
        </w:rPr>
        <w:t xml:space="preserve">En bruker kan søke og filtrere på diverse informasjon for å finne fram raskt. </w:t>
      </w:r>
      <w:proofErr w:type="spellStart"/>
      <w:r w:rsidRPr="00110A07">
        <w:rPr>
          <w:rFonts w:ascii="Roboto Thin" w:hAnsi="Roboto Thin"/>
          <w:color w:val="000000" w:themeColor="text1"/>
        </w:rPr>
        <w:t>OMNIplay</w:t>
      </w:r>
      <w:proofErr w:type="spellEnd"/>
      <w:r w:rsidRPr="00110A07">
        <w:rPr>
          <w:rFonts w:ascii="Roboto Thin" w:hAnsi="Roboto Thin"/>
          <w:color w:val="000000" w:themeColor="text1"/>
        </w:rPr>
        <w:t xml:space="preserve"> rapporterer følgende:</w:t>
      </w:r>
    </w:p>
    <w:p w14:paraId="598DCD49" w14:textId="77777777" w:rsidR="00110A07" w:rsidRPr="00110A07" w:rsidRDefault="00110A07" w:rsidP="00110A07">
      <w:pPr>
        <w:pStyle w:val="Listeavsnitt"/>
        <w:numPr>
          <w:ilvl w:val="0"/>
          <w:numId w:val="3"/>
        </w:numPr>
        <w:spacing w:after="160" w:line="256" w:lineRule="auto"/>
        <w:rPr>
          <w:rFonts w:ascii="Roboto Thin" w:hAnsi="Roboto Thin"/>
          <w:color w:val="000000" w:themeColor="text1"/>
        </w:rPr>
      </w:pPr>
      <w:r w:rsidRPr="00110A07">
        <w:rPr>
          <w:rFonts w:ascii="Roboto Thin" w:hAnsi="Roboto Thin"/>
          <w:color w:val="000000" w:themeColor="text1"/>
        </w:rPr>
        <w:t>Skjermbilde (Automatisk og ved manuell forespørsel)</w:t>
      </w:r>
    </w:p>
    <w:p w14:paraId="30095677" w14:textId="77777777" w:rsidR="00110A07" w:rsidRPr="00110A07" w:rsidRDefault="00110A07" w:rsidP="00110A07">
      <w:pPr>
        <w:pStyle w:val="Listeavsnitt"/>
        <w:numPr>
          <w:ilvl w:val="0"/>
          <w:numId w:val="3"/>
        </w:numPr>
        <w:spacing w:after="160" w:line="256" w:lineRule="auto"/>
        <w:rPr>
          <w:rFonts w:ascii="Roboto Thin" w:hAnsi="Roboto Thin"/>
          <w:color w:val="000000" w:themeColor="text1"/>
        </w:rPr>
      </w:pPr>
      <w:r w:rsidRPr="00110A07">
        <w:rPr>
          <w:rFonts w:ascii="Roboto Thin" w:hAnsi="Roboto Thin"/>
          <w:color w:val="000000" w:themeColor="text1"/>
        </w:rPr>
        <w:t>Heartbeat (Nyeste tidspunkt og dato for kontakt med server)</w:t>
      </w:r>
    </w:p>
    <w:p w14:paraId="7146F11D" w14:textId="77777777" w:rsidR="00110A07" w:rsidRPr="00110A07" w:rsidRDefault="00110A07" w:rsidP="00110A07">
      <w:pPr>
        <w:pStyle w:val="Listeavsnitt"/>
        <w:numPr>
          <w:ilvl w:val="0"/>
          <w:numId w:val="3"/>
        </w:numPr>
        <w:spacing w:after="160" w:line="256" w:lineRule="auto"/>
        <w:rPr>
          <w:rFonts w:ascii="Roboto Thin" w:hAnsi="Roboto Thin"/>
          <w:color w:val="000000" w:themeColor="text1"/>
        </w:rPr>
      </w:pPr>
      <w:r w:rsidRPr="00110A07">
        <w:rPr>
          <w:rFonts w:ascii="Roboto Thin" w:hAnsi="Roboto Thin"/>
          <w:color w:val="000000" w:themeColor="text1"/>
        </w:rPr>
        <w:t>Lokasjon og valgt kanal</w:t>
      </w:r>
    </w:p>
    <w:p w14:paraId="499CD63A" w14:textId="77777777" w:rsidR="00110A07" w:rsidRPr="00110A07" w:rsidRDefault="00110A07" w:rsidP="00110A07">
      <w:pPr>
        <w:pStyle w:val="Listeavsnitt"/>
        <w:numPr>
          <w:ilvl w:val="0"/>
          <w:numId w:val="3"/>
        </w:numPr>
        <w:spacing w:after="160" w:line="256" w:lineRule="auto"/>
        <w:rPr>
          <w:rFonts w:ascii="Roboto Thin" w:hAnsi="Roboto Thin"/>
          <w:color w:val="000000" w:themeColor="text1"/>
        </w:rPr>
      </w:pPr>
      <w:r w:rsidRPr="00110A07">
        <w:rPr>
          <w:rFonts w:ascii="Roboto Thin" w:hAnsi="Roboto Thin"/>
          <w:color w:val="000000" w:themeColor="text1"/>
        </w:rPr>
        <w:t>Mediaplan (Sendeplan, hvilke filer, om fil er lastet ned lokalt, antall avspillinger m.m.)</w:t>
      </w:r>
    </w:p>
    <w:p w14:paraId="20D3501B" w14:textId="77777777" w:rsidR="00110A07" w:rsidRPr="00110A07" w:rsidRDefault="00110A07" w:rsidP="00110A07">
      <w:pPr>
        <w:pStyle w:val="Listeavsnitt"/>
        <w:numPr>
          <w:ilvl w:val="0"/>
          <w:numId w:val="3"/>
        </w:numPr>
        <w:spacing w:after="160" w:line="256" w:lineRule="auto"/>
        <w:rPr>
          <w:rFonts w:ascii="Roboto Thin" w:hAnsi="Roboto Thin"/>
          <w:color w:val="000000" w:themeColor="text1"/>
        </w:rPr>
      </w:pPr>
      <w:r w:rsidRPr="00110A07">
        <w:rPr>
          <w:rFonts w:ascii="Roboto Thin" w:hAnsi="Roboto Thin"/>
          <w:color w:val="000000" w:themeColor="text1"/>
        </w:rPr>
        <w:t>Lisensnøkkel/ ID</w:t>
      </w:r>
    </w:p>
    <w:p w14:paraId="65B4D7E6" w14:textId="77777777" w:rsidR="00110A07" w:rsidRPr="00110A07" w:rsidRDefault="00110A07" w:rsidP="00110A07">
      <w:pPr>
        <w:pStyle w:val="Listeavsnitt"/>
        <w:numPr>
          <w:ilvl w:val="0"/>
          <w:numId w:val="3"/>
        </w:numPr>
        <w:spacing w:after="160" w:line="256" w:lineRule="auto"/>
        <w:rPr>
          <w:rFonts w:ascii="Roboto Thin" w:hAnsi="Roboto Thin"/>
          <w:color w:val="000000" w:themeColor="text1"/>
        </w:rPr>
      </w:pPr>
      <w:r w:rsidRPr="00110A07">
        <w:rPr>
          <w:rFonts w:ascii="Roboto Thin" w:hAnsi="Roboto Thin"/>
          <w:color w:val="000000" w:themeColor="text1"/>
        </w:rPr>
        <w:t>Merke, modellnavn og serienummer</w:t>
      </w:r>
    </w:p>
    <w:p w14:paraId="65CB8651" w14:textId="77777777" w:rsidR="00110A07" w:rsidRPr="00110A07" w:rsidRDefault="00110A07" w:rsidP="00110A07">
      <w:pPr>
        <w:pStyle w:val="Listeavsnitt"/>
        <w:numPr>
          <w:ilvl w:val="0"/>
          <w:numId w:val="3"/>
        </w:numPr>
        <w:spacing w:after="160" w:line="256" w:lineRule="auto"/>
        <w:rPr>
          <w:rFonts w:ascii="Roboto Thin" w:hAnsi="Roboto Thin"/>
          <w:color w:val="000000" w:themeColor="text1"/>
        </w:rPr>
      </w:pPr>
      <w:r w:rsidRPr="00110A07">
        <w:rPr>
          <w:rFonts w:ascii="Roboto Thin" w:hAnsi="Roboto Thin"/>
          <w:color w:val="000000" w:themeColor="text1"/>
        </w:rPr>
        <w:t xml:space="preserve">Software- og </w:t>
      </w:r>
      <w:proofErr w:type="spellStart"/>
      <w:r w:rsidRPr="00110A07">
        <w:rPr>
          <w:rFonts w:ascii="Roboto Thin" w:hAnsi="Roboto Thin"/>
          <w:color w:val="000000" w:themeColor="text1"/>
        </w:rPr>
        <w:t>Firmware</w:t>
      </w:r>
      <w:proofErr w:type="spellEnd"/>
      <w:r w:rsidRPr="00110A07">
        <w:rPr>
          <w:rFonts w:ascii="Roboto Thin" w:hAnsi="Roboto Thin"/>
          <w:color w:val="000000" w:themeColor="text1"/>
        </w:rPr>
        <w:t>-versjon</w:t>
      </w:r>
    </w:p>
    <w:p w14:paraId="4BECC39E" w14:textId="77777777" w:rsidR="00110A07" w:rsidRPr="00110A07" w:rsidRDefault="00110A07" w:rsidP="00110A07">
      <w:pPr>
        <w:pStyle w:val="Listeavsnitt"/>
        <w:numPr>
          <w:ilvl w:val="0"/>
          <w:numId w:val="3"/>
        </w:numPr>
        <w:spacing w:after="160" w:line="256" w:lineRule="auto"/>
        <w:rPr>
          <w:rFonts w:ascii="Roboto Thin" w:hAnsi="Roboto Thin"/>
          <w:color w:val="000000" w:themeColor="text1"/>
        </w:rPr>
      </w:pPr>
      <w:r w:rsidRPr="00110A07">
        <w:rPr>
          <w:rFonts w:ascii="Roboto Thin" w:hAnsi="Roboto Thin"/>
          <w:color w:val="000000" w:themeColor="text1"/>
        </w:rPr>
        <w:t>IP-adresse, MAC-adresse (inkl. om tilkobling er kablet eller trådløs)</w:t>
      </w:r>
    </w:p>
    <w:p w14:paraId="55195758" w14:textId="77777777" w:rsidR="00110A07" w:rsidRPr="00110A07" w:rsidRDefault="00110A07" w:rsidP="00110A07">
      <w:pPr>
        <w:pStyle w:val="Listeavsnitt"/>
        <w:numPr>
          <w:ilvl w:val="0"/>
          <w:numId w:val="3"/>
        </w:numPr>
        <w:spacing w:after="160" w:line="256" w:lineRule="auto"/>
        <w:rPr>
          <w:rFonts w:ascii="Roboto Thin" w:hAnsi="Roboto Thin"/>
          <w:color w:val="000000" w:themeColor="text1"/>
        </w:rPr>
      </w:pPr>
      <w:r w:rsidRPr="00110A07">
        <w:rPr>
          <w:rFonts w:ascii="Roboto Thin" w:hAnsi="Roboto Thin"/>
          <w:color w:val="000000" w:themeColor="text1"/>
        </w:rPr>
        <w:t>Total og tilgjengelig lagringsplass</w:t>
      </w:r>
    </w:p>
    <w:p w14:paraId="4838A7BB" w14:textId="77777777" w:rsidR="00110A07" w:rsidRPr="00110A07" w:rsidRDefault="00110A07" w:rsidP="00110A07">
      <w:pPr>
        <w:pStyle w:val="Listeavsnitt"/>
        <w:numPr>
          <w:ilvl w:val="0"/>
          <w:numId w:val="3"/>
        </w:numPr>
        <w:spacing w:after="160" w:line="256" w:lineRule="auto"/>
        <w:rPr>
          <w:rFonts w:ascii="Roboto Thin" w:hAnsi="Roboto Thin"/>
          <w:color w:val="000000" w:themeColor="text1"/>
        </w:rPr>
      </w:pPr>
      <w:r w:rsidRPr="00110A07">
        <w:rPr>
          <w:rFonts w:ascii="Roboto Thin" w:hAnsi="Roboto Thin"/>
          <w:color w:val="000000" w:themeColor="text1"/>
        </w:rPr>
        <w:t>Oppløsning, aspekt og retning på skjerm</w:t>
      </w:r>
    </w:p>
    <w:p w14:paraId="408785D4" w14:textId="77777777" w:rsidR="00110A07" w:rsidRPr="00110A07" w:rsidRDefault="00110A07" w:rsidP="00110A07">
      <w:pPr>
        <w:pStyle w:val="Listeavsnitt"/>
        <w:numPr>
          <w:ilvl w:val="0"/>
          <w:numId w:val="3"/>
        </w:numPr>
        <w:spacing w:after="160" w:line="256" w:lineRule="auto"/>
        <w:rPr>
          <w:rFonts w:ascii="Roboto Thin" w:hAnsi="Roboto Thin"/>
          <w:color w:val="000000" w:themeColor="text1"/>
        </w:rPr>
      </w:pPr>
      <w:r w:rsidRPr="00110A07">
        <w:rPr>
          <w:rFonts w:ascii="Roboto Thin" w:hAnsi="Roboto Thin"/>
          <w:color w:val="000000" w:themeColor="text1"/>
        </w:rPr>
        <w:t xml:space="preserve">Driftstemperatur (For </w:t>
      </w:r>
      <w:proofErr w:type="spellStart"/>
      <w:r w:rsidRPr="00110A07">
        <w:rPr>
          <w:rFonts w:ascii="Roboto Thin" w:hAnsi="Roboto Thin"/>
          <w:color w:val="000000" w:themeColor="text1"/>
        </w:rPr>
        <w:t>SoC</w:t>
      </w:r>
      <w:proofErr w:type="spellEnd"/>
      <w:r w:rsidRPr="00110A07">
        <w:rPr>
          <w:rFonts w:ascii="Roboto Thin" w:hAnsi="Roboto Thin"/>
          <w:color w:val="000000" w:themeColor="text1"/>
        </w:rPr>
        <w:t xml:space="preserve"> spillere med temperatur-sensor).</w:t>
      </w:r>
    </w:p>
    <w:p w14:paraId="2A25E824" w14:textId="77777777" w:rsidR="00FD31FD" w:rsidRDefault="00FD31FD" w:rsidP="00110A07">
      <w:pPr>
        <w:pStyle w:val="Overskrift2"/>
        <w:rPr>
          <w:rFonts w:ascii="Roboto Thin" w:hAnsi="Roboto Thin"/>
        </w:rPr>
      </w:pPr>
    </w:p>
    <w:p w14:paraId="0B47638E" w14:textId="77777777" w:rsidR="00FD31FD" w:rsidRDefault="00FD31FD">
      <w:pPr>
        <w:spacing w:after="160" w:line="259" w:lineRule="auto"/>
        <w:rPr>
          <w:rFonts w:ascii="Roboto Thin" w:hAnsi="Roboto Thin"/>
          <w:b/>
          <w:bCs/>
          <w:sz w:val="26"/>
          <w:szCs w:val="26"/>
        </w:rPr>
      </w:pPr>
      <w:r>
        <w:rPr>
          <w:rFonts w:ascii="Roboto Thin" w:hAnsi="Roboto Thin"/>
        </w:rPr>
        <w:br w:type="page"/>
      </w:r>
    </w:p>
    <w:p w14:paraId="4CC2F416" w14:textId="77777777" w:rsidR="00110A07" w:rsidRPr="008C292B" w:rsidRDefault="00110A07" w:rsidP="00110A07">
      <w:pPr>
        <w:pStyle w:val="Overskrift2"/>
        <w:rPr>
          <w:rFonts w:ascii="Roboto Black" w:hAnsi="Roboto Black"/>
        </w:rPr>
      </w:pPr>
      <w:r w:rsidRPr="008C292B">
        <w:rPr>
          <w:rFonts w:ascii="Roboto Black" w:hAnsi="Roboto Black"/>
        </w:rPr>
        <w:lastRenderedPageBreak/>
        <w:t>Scenario 1 - Nettverk</w:t>
      </w:r>
    </w:p>
    <w:p w14:paraId="6E1ABDFD" w14:textId="77777777" w:rsidR="00110A07" w:rsidRPr="00110A07" w:rsidRDefault="00110A07" w:rsidP="00110A07">
      <w:pPr>
        <w:rPr>
          <w:rFonts w:ascii="Roboto Thin" w:hAnsi="Roboto Thin"/>
          <w:color w:val="000000" w:themeColor="text1"/>
        </w:rPr>
      </w:pPr>
      <w:r w:rsidRPr="00110A07">
        <w:rPr>
          <w:rFonts w:ascii="Roboto Thin" w:hAnsi="Roboto Thin"/>
          <w:color w:val="000000" w:themeColor="text1"/>
        </w:rPr>
        <w:t xml:space="preserve">Dersom en spiller mister tilkoblingen til server, vil enheten selv prøve å rette feilen automatisk et antall ganger, før den vil konkludere med at det er feil med nettverket for eksempel at nettverk på lokasjonen er nede. Spilleren vil fortsette å vise innhold som allerede er lagret på lokal disk, men mediaplanen og nytt innhold vil ikke bli oppdatert. </w:t>
      </w:r>
      <w:proofErr w:type="spellStart"/>
      <w:r w:rsidRPr="00110A07">
        <w:rPr>
          <w:rFonts w:ascii="Roboto Thin" w:hAnsi="Roboto Thin"/>
          <w:color w:val="000000" w:themeColor="text1"/>
        </w:rPr>
        <w:t>OMNIcontrol</w:t>
      </w:r>
      <w:proofErr w:type="spellEnd"/>
      <w:r w:rsidRPr="00110A07">
        <w:rPr>
          <w:rFonts w:ascii="Roboto Thin" w:hAnsi="Roboto Thin"/>
          <w:color w:val="000000" w:themeColor="text1"/>
        </w:rPr>
        <w:t xml:space="preserve"> vil vite når spilleren sist rapporterte og hvilke filer som er lokalt tilgjengelig. I slike </w:t>
      </w:r>
      <w:proofErr w:type="spellStart"/>
      <w:r w:rsidRPr="00110A07">
        <w:rPr>
          <w:rFonts w:ascii="Roboto Thin" w:hAnsi="Roboto Thin"/>
          <w:color w:val="000000" w:themeColor="text1"/>
        </w:rPr>
        <w:t>tilfelle</w:t>
      </w:r>
      <w:proofErr w:type="spellEnd"/>
      <w:r w:rsidRPr="00110A07">
        <w:rPr>
          <w:rFonts w:ascii="Roboto Thin" w:hAnsi="Roboto Thin"/>
          <w:color w:val="000000" w:themeColor="text1"/>
        </w:rPr>
        <w:t xml:space="preserve"> vil man varsle lokal kontaktperson for feilretting. Når nettverket er tilbake vil spilleren i de fleste tilfelle koble seg til internett, oppdatere mediaplan og innhold og rapportere status.</w:t>
      </w:r>
    </w:p>
    <w:p w14:paraId="12F7967D" w14:textId="77777777" w:rsidR="00110A07" w:rsidRPr="008C292B" w:rsidRDefault="00110A07" w:rsidP="00110A07">
      <w:pPr>
        <w:pStyle w:val="Overskrift2"/>
        <w:rPr>
          <w:rFonts w:ascii="Roboto Black" w:hAnsi="Roboto Black"/>
        </w:rPr>
      </w:pPr>
      <w:r w:rsidRPr="008C292B">
        <w:rPr>
          <w:rFonts w:ascii="Roboto Black" w:hAnsi="Roboto Black"/>
        </w:rPr>
        <w:t>Scenario 2 – Behov for omstart</w:t>
      </w:r>
    </w:p>
    <w:p w14:paraId="3F54EB63" w14:textId="77777777" w:rsidR="00110A07" w:rsidRPr="00110A07" w:rsidRDefault="00110A07" w:rsidP="00110A07">
      <w:pPr>
        <w:rPr>
          <w:rFonts w:ascii="Roboto Thin" w:hAnsi="Roboto Thin"/>
          <w:noProof/>
          <w:color w:val="000000" w:themeColor="text1"/>
        </w:rPr>
      </w:pPr>
      <w:r w:rsidRPr="00110A07">
        <w:rPr>
          <w:rFonts w:ascii="Roboto Thin" w:hAnsi="Roboto Thin"/>
          <w:color w:val="000000" w:themeColor="text1"/>
        </w:rPr>
        <w:t xml:space="preserve">Fra DatabeatOMNI kan man fjernstyre spillerne. En enkel omstart av </w:t>
      </w:r>
      <w:proofErr w:type="spellStart"/>
      <w:r w:rsidRPr="00110A07">
        <w:rPr>
          <w:rFonts w:ascii="Roboto Thin" w:hAnsi="Roboto Thin"/>
          <w:color w:val="000000" w:themeColor="text1"/>
        </w:rPr>
        <w:t>OMNIplay</w:t>
      </w:r>
      <w:proofErr w:type="spellEnd"/>
      <w:r w:rsidRPr="00110A07">
        <w:rPr>
          <w:rFonts w:ascii="Roboto Thin" w:hAnsi="Roboto Thin"/>
          <w:color w:val="000000" w:themeColor="text1"/>
        </w:rPr>
        <w:t xml:space="preserve"> applikasjonen eller en total omstart av spilleren er tilgjengelig hvis enheten er tilkoblet internett. Spiller mottar beskjed umiddelbart. En manuell omstart ved at en bruker skrur av på skjermen eller ved å skru av/på </w:t>
      </w:r>
      <w:proofErr w:type="spellStart"/>
      <w:r w:rsidRPr="00110A07">
        <w:rPr>
          <w:rFonts w:ascii="Roboto Thin" w:hAnsi="Roboto Thin"/>
          <w:color w:val="000000" w:themeColor="text1"/>
        </w:rPr>
        <w:t>strømmentilførselen</w:t>
      </w:r>
      <w:proofErr w:type="spellEnd"/>
      <w:r w:rsidRPr="00110A07">
        <w:rPr>
          <w:rFonts w:ascii="Roboto Thin" w:hAnsi="Roboto Thin"/>
          <w:color w:val="000000" w:themeColor="text1"/>
        </w:rPr>
        <w:t xml:space="preserve">, løser absolutt de fleste utfordringer knyttet til </w:t>
      </w:r>
      <w:proofErr w:type="spellStart"/>
      <w:r w:rsidRPr="00110A07">
        <w:rPr>
          <w:rFonts w:ascii="Roboto Thin" w:hAnsi="Roboto Thin"/>
          <w:color w:val="000000" w:themeColor="text1"/>
        </w:rPr>
        <w:t>OMNIplay</w:t>
      </w:r>
      <w:proofErr w:type="spellEnd"/>
      <w:r w:rsidRPr="00110A07">
        <w:rPr>
          <w:rFonts w:ascii="Roboto Thin" w:hAnsi="Roboto Thin"/>
          <w:color w:val="000000" w:themeColor="text1"/>
        </w:rPr>
        <w:t>/spiller.</w:t>
      </w:r>
    </w:p>
    <w:p w14:paraId="37D714B9" w14:textId="77777777" w:rsidR="00110A07" w:rsidRPr="00110A07" w:rsidRDefault="00110A07" w:rsidP="00110A07">
      <w:pPr>
        <w:rPr>
          <w:rFonts w:ascii="Roboto Thin" w:hAnsi="Roboto Thin"/>
          <w:color w:val="000000" w:themeColor="text1"/>
        </w:rPr>
      </w:pPr>
    </w:p>
    <w:p w14:paraId="5142DC4A" w14:textId="29C670D8" w:rsidR="00110A07" w:rsidRPr="008C292B" w:rsidRDefault="008C292B" w:rsidP="00110A07">
      <w:pPr>
        <w:pStyle w:val="Overskrift2"/>
        <w:rPr>
          <w:rFonts w:ascii="Roboto Black" w:hAnsi="Roboto Black"/>
        </w:rPr>
      </w:pPr>
      <w:r w:rsidRPr="00110A07">
        <w:rPr>
          <w:rFonts w:ascii="Roboto Thin" w:hAnsi="Roboto Thin"/>
          <w:noProof/>
          <w:color w:val="000000" w:themeColor="text1"/>
        </w:rPr>
        <w:drawing>
          <wp:anchor distT="0" distB="0" distL="114300" distR="114300" simplePos="0" relativeHeight="251661312" behindDoc="1" locked="0" layoutInCell="1" allowOverlap="1" wp14:anchorId="45C5DC7C" wp14:editId="71246A3C">
            <wp:simplePos x="0" y="0"/>
            <wp:positionH relativeFrom="margin">
              <wp:posOffset>3971290</wp:posOffset>
            </wp:positionH>
            <wp:positionV relativeFrom="paragraph">
              <wp:posOffset>232410</wp:posOffset>
            </wp:positionV>
            <wp:extent cx="1795145" cy="2059305"/>
            <wp:effectExtent l="1270" t="0" r="0" b="0"/>
            <wp:wrapTight wrapText="bothSides">
              <wp:wrapPolygon edited="0">
                <wp:start x="15" y="21613"/>
                <wp:lineTo x="21333" y="21613"/>
                <wp:lineTo x="21333" y="233"/>
                <wp:lineTo x="15" y="233"/>
                <wp:lineTo x="15" y="21613"/>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795145" cy="2059305"/>
                    </a:xfrm>
                    <a:prstGeom prst="rect">
                      <a:avLst/>
                    </a:prstGeom>
                  </pic:spPr>
                </pic:pic>
              </a:graphicData>
            </a:graphic>
            <wp14:sizeRelH relativeFrom="margin">
              <wp14:pctWidth>0</wp14:pctWidth>
            </wp14:sizeRelH>
            <wp14:sizeRelV relativeFrom="margin">
              <wp14:pctHeight>0</wp14:pctHeight>
            </wp14:sizeRelV>
          </wp:anchor>
        </w:drawing>
      </w:r>
      <w:r w:rsidRPr="008C292B">
        <w:rPr>
          <w:rFonts w:ascii="Roboto Black" w:hAnsi="Roboto Black"/>
          <w:noProof/>
          <w:color w:val="000000" w:themeColor="text1"/>
        </w:rPr>
        <w:drawing>
          <wp:anchor distT="0" distB="0" distL="114300" distR="114300" simplePos="0" relativeHeight="251662336" behindDoc="1" locked="0" layoutInCell="1" allowOverlap="1" wp14:anchorId="06D8EB04" wp14:editId="25F53EA7">
            <wp:simplePos x="0" y="0"/>
            <wp:positionH relativeFrom="margin">
              <wp:posOffset>3838575</wp:posOffset>
            </wp:positionH>
            <wp:positionV relativeFrom="paragraph">
              <wp:posOffset>92075</wp:posOffset>
            </wp:positionV>
            <wp:extent cx="2114550" cy="271780"/>
            <wp:effectExtent l="0" t="0" r="0" b="0"/>
            <wp:wrapTight wrapText="bothSides">
              <wp:wrapPolygon edited="0">
                <wp:start x="0" y="0"/>
                <wp:lineTo x="0" y="19682"/>
                <wp:lineTo x="21405" y="19682"/>
                <wp:lineTo x="21405"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4550" cy="2717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10A07" w:rsidRPr="008C292B">
        <w:rPr>
          <w:rFonts w:ascii="Roboto Black" w:hAnsi="Roboto Black"/>
        </w:rPr>
        <w:t>OMNIpower</w:t>
      </w:r>
      <w:proofErr w:type="spellEnd"/>
    </w:p>
    <w:p w14:paraId="0D09EFFB" w14:textId="06917809" w:rsidR="00110A07" w:rsidRPr="00110A07" w:rsidRDefault="00110A07" w:rsidP="00110A07">
      <w:pPr>
        <w:pStyle w:val="Overskrift2"/>
        <w:rPr>
          <w:rFonts w:ascii="Roboto Thin" w:hAnsi="Roboto Thin" w:cstheme="majorHAnsi"/>
          <w:b w:val="0"/>
          <w:bCs w:val="0"/>
          <w:color w:val="000000" w:themeColor="text1"/>
          <w:sz w:val="22"/>
          <w:szCs w:val="22"/>
        </w:rPr>
      </w:pPr>
      <w:proofErr w:type="spellStart"/>
      <w:r w:rsidRPr="00110A07">
        <w:rPr>
          <w:rFonts w:ascii="Roboto Thin" w:hAnsi="Roboto Thin" w:cstheme="majorHAnsi"/>
          <w:b w:val="0"/>
          <w:bCs w:val="0"/>
          <w:color w:val="000000" w:themeColor="text1"/>
          <w:sz w:val="22"/>
          <w:szCs w:val="22"/>
        </w:rPr>
        <w:t>OMNIpower</w:t>
      </w:r>
      <w:proofErr w:type="spellEnd"/>
      <w:r w:rsidRPr="00110A07">
        <w:rPr>
          <w:rFonts w:ascii="Roboto Thin" w:hAnsi="Roboto Thin" w:cstheme="majorHAnsi"/>
          <w:b w:val="0"/>
          <w:bCs w:val="0"/>
          <w:color w:val="000000" w:themeColor="text1"/>
          <w:sz w:val="22"/>
          <w:szCs w:val="22"/>
        </w:rPr>
        <w:t xml:space="preserve"> automatiserer omstart av </w:t>
      </w:r>
      <w:proofErr w:type="spellStart"/>
      <w:r w:rsidRPr="00110A07">
        <w:rPr>
          <w:rFonts w:ascii="Roboto Thin" w:hAnsi="Roboto Thin" w:cstheme="majorHAnsi"/>
          <w:b w:val="0"/>
          <w:bCs w:val="0"/>
          <w:color w:val="000000" w:themeColor="text1"/>
          <w:sz w:val="22"/>
          <w:szCs w:val="22"/>
        </w:rPr>
        <w:t>OMNIplay</w:t>
      </w:r>
      <w:proofErr w:type="spellEnd"/>
      <w:r w:rsidRPr="00110A07">
        <w:rPr>
          <w:rFonts w:ascii="Roboto Thin" w:hAnsi="Roboto Thin" w:cstheme="majorHAnsi"/>
          <w:b w:val="0"/>
          <w:bCs w:val="0"/>
          <w:color w:val="000000" w:themeColor="text1"/>
          <w:sz w:val="22"/>
          <w:szCs w:val="22"/>
        </w:rPr>
        <w:t xml:space="preserve">/spiller. Det er en M2M GSM strømplugg som må være plassert mellom strømkontakt og </w:t>
      </w:r>
      <w:proofErr w:type="spellStart"/>
      <w:r w:rsidRPr="00110A07">
        <w:rPr>
          <w:rFonts w:ascii="Roboto Thin" w:hAnsi="Roboto Thin" w:cstheme="majorHAnsi"/>
          <w:b w:val="0"/>
          <w:bCs w:val="0"/>
          <w:color w:val="000000" w:themeColor="text1"/>
          <w:sz w:val="22"/>
          <w:szCs w:val="22"/>
        </w:rPr>
        <w:t>OMNIplay</w:t>
      </w:r>
      <w:proofErr w:type="spellEnd"/>
      <w:r w:rsidRPr="00110A07">
        <w:rPr>
          <w:rFonts w:ascii="Roboto Thin" w:hAnsi="Roboto Thin" w:cstheme="majorHAnsi"/>
          <w:b w:val="0"/>
          <w:bCs w:val="0"/>
          <w:color w:val="000000" w:themeColor="text1"/>
          <w:sz w:val="22"/>
          <w:szCs w:val="22"/>
        </w:rPr>
        <w:t xml:space="preserve"> enheten (Se fig). Ved behov kan DatabeatOMNI sende omstartskommando via SMS til enheten. Strømtilførselen brytes og gis tilbake etter få sekunder slik at </w:t>
      </w:r>
      <w:proofErr w:type="spellStart"/>
      <w:r w:rsidRPr="00110A07">
        <w:rPr>
          <w:rFonts w:ascii="Roboto Thin" w:hAnsi="Roboto Thin" w:cstheme="majorHAnsi"/>
          <w:b w:val="0"/>
          <w:bCs w:val="0"/>
          <w:color w:val="000000" w:themeColor="text1"/>
          <w:sz w:val="22"/>
          <w:szCs w:val="22"/>
        </w:rPr>
        <w:t>OMNIplay</w:t>
      </w:r>
      <w:proofErr w:type="spellEnd"/>
      <w:r w:rsidRPr="00110A07">
        <w:rPr>
          <w:rFonts w:ascii="Roboto Thin" w:hAnsi="Roboto Thin" w:cstheme="majorHAnsi"/>
          <w:b w:val="0"/>
          <w:bCs w:val="0"/>
          <w:color w:val="000000" w:themeColor="text1"/>
          <w:sz w:val="22"/>
          <w:szCs w:val="22"/>
        </w:rPr>
        <w:t xml:space="preserve"> enheten starter helt på nytt. Det er spesielt nyttig når </w:t>
      </w:r>
      <w:proofErr w:type="spellStart"/>
      <w:r w:rsidRPr="00110A07">
        <w:rPr>
          <w:rFonts w:ascii="Roboto Thin" w:hAnsi="Roboto Thin" w:cstheme="majorHAnsi"/>
          <w:b w:val="0"/>
          <w:bCs w:val="0"/>
          <w:color w:val="000000" w:themeColor="text1"/>
          <w:sz w:val="22"/>
          <w:szCs w:val="22"/>
        </w:rPr>
        <w:t>OMNIplay</w:t>
      </w:r>
      <w:proofErr w:type="spellEnd"/>
      <w:r w:rsidRPr="00110A07">
        <w:rPr>
          <w:rFonts w:ascii="Roboto Thin" w:hAnsi="Roboto Thin" w:cstheme="majorHAnsi"/>
          <w:b w:val="0"/>
          <w:bCs w:val="0"/>
          <w:color w:val="000000" w:themeColor="text1"/>
          <w:sz w:val="22"/>
          <w:szCs w:val="22"/>
        </w:rPr>
        <w:t xml:space="preserve">-enheten er vanskelig tilgjengelig. </w:t>
      </w:r>
      <w:proofErr w:type="spellStart"/>
      <w:r w:rsidRPr="00110A07">
        <w:rPr>
          <w:rFonts w:ascii="Roboto Thin" w:hAnsi="Roboto Thin" w:cstheme="majorHAnsi"/>
          <w:b w:val="0"/>
          <w:bCs w:val="0"/>
          <w:color w:val="000000" w:themeColor="text1"/>
          <w:sz w:val="22"/>
          <w:szCs w:val="22"/>
        </w:rPr>
        <w:t>OMNIpower</w:t>
      </w:r>
      <w:proofErr w:type="spellEnd"/>
      <w:r w:rsidRPr="00110A07">
        <w:rPr>
          <w:rFonts w:ascii="Roboto Thin" w:hAnsi="Roboto Thin" w:cstheme="majorHAnsi"/>
          <w:b w:val="0"/>
          <w:bCs w:val="0"/>
          <w:color w:val="000000" w:themeColor="text1"/>
          <w:sz w:val="22"/>
          <w:szCs w:val="22"/>
        </w:rPr>
        <w:t xml:space="preserve"> er en integrert del av supportavtalen og vil i stor grad begrense behovet for manuell bistand knyttet til på-stedet omstart.</w:t>
      </w:r>
      <w:r w:rsidRPr="00110A07">
        <w:rPr>
          <w:rFonts w:ascii="Roboto Thin" w:hAnsi="Roboto Thin" w:cstheme="majorHAnsi"/>
          <w:b w:val="0"/>
          <w:bCs w:val="0"/>
          <w:noProof/>
          <w:color w:val="000000" w:themeColor="text1"/>
          <w:sz w:val="22"/>
          <w:szCs w:val="22"/>
        </w:rPr>
        <w:t xml:space="preserve"> </w:t>
      </w:r>
    </w:p>
    <w:p w14:paraId="514835A4" w14:textId="77777777" w:rsidR="00110A07" w:rsidRPr="008C292B" w:rsidRDefault="00110A07" w:rsidP="00110A07">
      <w:pPr>
        <w:pStyle w:val="Overskrift2"/>
        <w:rPr>
          <w:rFonts w:ascii="Roboto Black" w:hAnsi="Roboto Black"/>
          <w:b w:val="0"/>
        </w:rPr>
      </w:pPr>
      <w:r w:rsidRPr="008C292B">
        <w:rPr>
          <w:rFonts w:ascii="Roboto Black" w:hAnsi="Roboto Black"/>
        </w:rPr>
        <w:t>Skjermbilde</w:t>
      </w:r>
    </w:p>
    <w:p w14:paraId="5A3EBD07" w14:textId="74815183" w:rsidR="00FD31FD" w:rsidRDefault="008C292B" w:rsidP="00110A07">
      <w:pPr>
        <w:pStyle w:val="Listeavsnitt"/>
        <w:ind w:left="0"/>
        <w:rPr>
          <w:rFonts w:ascii="Roboto Thin" w:hAnsi="Roboto Thin" w:cstheme="majorHAnsi"/>
          <w:noProof/>
          <w:color w:val="000000" w:themeColor="text1"/>
        </w:rPr>
      </w:pPr>
      <w:r w:rsidRPr="00110A07">
        <w:rPr>
          <w:rFonts w:ascii="Roboto Thin" w:hAnsi="Roboto Thin" w:cstheme="majorHAnsi"/>
          <w:noProof/>
          <w:color w:val="000000" w:themeColor="text1"/>
        </w:rPr>
        <w:drawing>
          <wp:anchor distT="0" distB="0" distL="114300" distR="114300" simplePos="0" relativeHeight="251659264" behindDoc="1" locked="0" layoutInCell="1" allowOverlap="1" wp14:anchorId="1CFEC74F" wp14:editId="7F601175">
            <wp:simplePos x="0" y="0"/>
            <wp:positionH relativeFrom="column">
              <wp:posOffset>3810000</wp:posOffset>
            </wp:positionH>
            <wp:positionV relativeFrom="paragraph">
              <wp:posOffset>67310</wp:posOffset>
            </wp:positionV>
            <wp:extent cx="2199005" cy="1642745"/>
            <wp:effectExtent l="0" t="0" r="0" b="0"/>
            <wp:wrapTight wrapText="bothSides">
              <wp:wrapPolygon edited="0">
                <wp:start x="0" y="0"/>
                <wp:lineTo x="0" y="21291"/>
                <wp:lineTo x="21332" y="21291"/>
                <wp:lineTo x="21332" y="0"/>
                <wp:lineTo x="0" y="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33" cstate="print">
                      <a:extLst>
                        <a:ext uri="{28A0092B-C50C-407E-A947-70E740481C1C}">
                          <a14:useLocalDpi xmlns:a14="http://schemas.microsoft.com/office/drawing/2010/main" val="0"/>
                        </a:ext>
                      </a:extLst>
                    </a:blip>
                    <a:srcRect t="7715" b="11279"/>
                    <a:stretch>
                      <a:fillRect/>
                    </a:stretch>
                  </pic:blipFill>
                  <pic:spPr bwMode="auto">
                    <a:xfrm>
                      <a:off x="0" y="0"/>
                      <a:ext cx="2199005" cy="1642745"/>
                    </a:xfrm>
                    <a:prstGeom prst="rect">
                      <a:avLst/>
                    </a:prstGeom>
                    <a:noFill/>
                  </pic:spPr>
                </pic:pic>
              </a:graphicData>
            </a:graphic>
            <wp14:sizeRelH relativeFrom="margin">
              <wp14:pctWidth>0</wp14:pctWidth>
            </wp14:sizeRelH>
            <wp14:sizeRelV relativeFrom="margin">
              <wp14:pctHeight>0</wp14:pctHeight>
            </wp14:sizeRelV>
          </wp:anchor>
        </w:drawing>
      </w:r>
    </w:p>
    <w:p w14:paraId="33E69753" w14:textId="7E6FEC05" w:rsidR="00110A07" w:rsidRPr="00110A07" w:rsidRDefault="00110A07" w:rsidP="00110A07">
      <w:pPr>
        <w:pStyle w:val="Listeavsnitt"/>
        <w:ind w:left="0"/>
        <w:rPr>
          <w:rFonts w:ascii="Roboto Thin" w:hAnsi="Roboto Thin"/>
          <w:color w:val="000000" w:themeColor="text1"/>
        </w:rPr>
      </w:pPr>
      <w:r w:rsidRPr="00110A07">
        <w:rPr>
          <w:rFonts w:ascii="Roboto Thin" w:hAnsi="Roboto Thin" w:cstheme="majorHAnsi"/>
          <w:noProof/>
          <w:color w:val="000000" w:themeColor="text1"/>
        </w:rPr>
        <w:t>OMNIplay</w:t>
      </w:r>
      <w:r w:rsidRPr="00110A07">
        <w:rPr>
          <w:rFonts w:ascii="Roboto Thin" w:hAnsi="Roboto Thin"/>
          <w:color w:val="000000" w:themeColor="text1"/>
        </w:rPr>
        <w:t xml:space="preserve"> kan automatisk sende skjermbilde til DatabeatOMNI og bruker kan be om skjermbilde manuelt ved behov. Skjermer med innebygd spiller har fordel fremfor eksterne avspillere ved at skjermbildet vise hva som faktisk er på skjermen, ikke hva den eksterne spilleren viser.</w:t>
      </w:r>
    </w:p>
    <w:p w14:paraId="30482691" w14:textId="508AB652" w:rsidR="00110A07" w:rsidRPr="00110A07" w:rsidRDefault="00110A07" w:rsidP="00110A07">
      <w:pPr>
        <w:pStyle w:val="Listeavsnitt"/>
        <w:ind w:left="0"/>
        <w:rPr>
          <w:rFonts w:ascii="Roboto Thin" w:hAnsi="Roboto Thin"/>
          <w:b/>
          <w:color w:val="000000" w:themeColor="text1"/>
        </w:rPr>
      </w:pPr>
    </w:p>
    <w:p w14:paraId="5AFC533A" w14:textId="77777777" w:rsidR="00110A07" w:rsidRPr="008C292B" w:rsidRDefault="00110A07" w:rsidP="00110A07">
      <w:pPr>
        <w:pStyle w:val="Overskrift2"/>
        <w:rPr>
          <w:rFonts w:ascii="Roboto Black" w:hAnsi="Roboto Black"/>
        </w:rPr>
      </w:pPr>
      <w:r w:rsidRPr="008C292B">
        <w:rPr>
          <w:rFonts w:ascii="Roboto Black" w:hAnsi="Roboto Black"/>
        </w:rPr>
        <w:lastRenderedPageBreak/>
        <w:t>Mediaplan</w:t>
      </w:r>
    </w:p>
    <w:p w14:paraId="1D11CE03" w14:textId="77777777" w:rsidR="00110A07" w:rsidRPr="00110A07" w:rsidRDefault="00110A07" w:rsidP="00110A07">
      <w:pPr>
        <w:pStyle w:val="Overskrift2"/>
        <w:rPr>
          <w:rFonts w:ascii="Roboto Thin" w:hAnsi="Roboto Thin" w:cstheme="majorHAnsi"/>
          <w:b w:val="0"/>
          <w:bCs w:val="0"/>
          <w:color w:val="000000" w:themeColor="text1"/>
          <w:sz w:val="22"/>
          <w:szCs w:val="22"/>
        </w:rPr>
      </w:pPr>
      <w:r w:rsidRPr="00110A07">
        <w:rPr>
          <w:rFonts w:ascii="Roboto Thin" w:hAnsi="Roboto Thin" w:cstheme="majorHAnsi"/>
          <w:b w:val="0"/>
          <w:bCs w:val="0"/>
          <w:noProof/>
          <w:color w:val="000000" w:themeColor="text1"/>
          <w:sz w:val="22"/>
          <w:szCs w:val="22"/>
        </w:rPr>
        <w:drawing>
          <wp:anchor distT="0" distB="0" distL="114300" distR="114300" simplePos="0" relativeHeight="251660288" behindDoc="1" locked="0" layoutInCell="1" allowOverlap="1" wp14:anchorId="6CB9D92A" wp14:editId="30CD172C">
            <wp:simplePos x="0" y="0"/>
            <wp:positionH relativeFrom="margin">
              <wp:posOffset>-90365</wp:posOffset>
            </wp:positionH>
            <wp:positionV relativeFrom="paragraph">
              <wp:posOffset>692443</wp:posOffset>
            </wp:positionV>
            <wp:extent cx="6102985" cy="2890520"/>
            <wp:effectExtent l="0" t="0" r="0" b="5080"/>
            <wp:wrapTight wrapText="bothSides">
              <wp:wrapPolygon edited="0">
                <wp:start x="0" y="0"/>
                <wp:lineTo x="0" y="21496"/>
                <wp:lineTo x="21508" y="21496"/>
                <wp:lineTo x="21508"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2985" cy="2890520"/>
                    </a:xfrm>
                    <a:prstGeom prst="rect">
                      <a:avLst/>
                    </a:prstGeom>
                    <a:noFill/>
                  </pic:spPr>
                </pic:pic>
              </a:graphicData>
            </a:graphic>
            <wp14:sizeRelH relativeFrom="margin">
              <wp14:pctWidth>0</wp14:pctWidth>
            </wp14:sizeRelH>
            <wp14:sizeRelV relativeFrom="margin">
              <wp14:pctHeight>0</wp14:pctHeight>
            </wp14:sizeRelV>
          </wp:anchor>
        </w:drawing>
      </w:r>
      <w:r w:rsidRPr="00110A07">
        <w:rPr>
          <w:rFonts w:ascii="Roboto Thin" w:hAnsi="Roboto Thin" w:cstheme="majorHAnsi"/>
          <w:b w:val="0"/>
          <w:bCs w:val="0"/>
          <w:noProof/>
          <w:color w:val="000000" w:themeColor="text1"/>
          <w:sz w:val="22"/>
          <w:szCs w:val="22"/>
        </w:rPr>
        <w:t>OMNIplay</w:t>
      </w:r>
      <w:r w:rsidRPr="00110A07">
        <w:rPr>
          <w:rFonts w:ascii="Roboto Thin" w:hAnsi="Roboto Thin" w:cstheme="majorHAnsi"/>
          <w:b w:val="0"/>
          <w:bCs w:val="0"/>
          <w:color w:val="000000" w:themeColor="text1"/>
          <w:sz w:val="22"/>
          <w:szCs w:val="22"/>
        </w:rPr>
        <w:t xml:space="preserve"> rapporterer til DatabeatOMNI, om filen er lastet ned lokalt, når filer blir avspilt og totalt hvor mange ganger en fil er avspilt. </w:t>
      </w:r>
    </w:p>
    <w:p w14:paraId="4F18F8D2" w14:textId="77777777" w:rsidR="00F10D92" w:rsidRDefault="00F10D92" w:rsidP="00110A07">
      <w:pPr>
        <w:pStyle w:val="Overskrift2"/>
        <w:rPr>
          <w:rFonts w:ascii="Roboto Thin" w:hAnsi="Roboto Thin"/>
        </w:rPr>
      </w:pPr>
    </w:p>
    <w:p w14:paraId="0C0E5ED1" w14:textId="77777777" w:rsidR="00110A07" w:rsidRPr="008C292B" w:rsidRDefault="00110A07" w:rsidP="00110A07">
      <w:pPr>
        <w:pStyle w:val="Overskrift2"/>
        <w:rPr>
          <w:rFonts w:ascii="Roboto Black" w:hAnsi="Roboto Black"/>
        </w:rPr>
      </w:pPr>
      <w:proofErr w:type="spellStart"/>
      <w:r w:rsidRPr="008C292B">
        <w:rPr>
          <w:rFonts w:ascii="Roboto Black" w:hAnsi="Roboto Black"/>
        </w:rPr>
        <w:t>OMNIplay</w:t>
      </w:r>
      <w:proofErr w:type="spellEnd"/>
      <w:r w:rsidRPr="008C292B">
        <w:rPr>
          <w:rFonts w:ascii="Roboto Black" w:hAnsi="Roboto Black"/>
        </w:rPr>
        <w:t xml:space="preserve"> innstillinger og egenskaper</w:t>
      </w:r>
    </w:p>
    <w:p w14:paraId="1E583931" w14:textId="77777777" w:rsidR="00FD31FD" w:rsidRDefault="00FD31FD" w:rsidP="00110A07">
      <w:pPr>
        <w:pStyle w:val="Listeavsnitt"/>
        <w:ind w:left="0"/>
        <w:rPr>
          <w:rFonts w:ascii="Roboto Thin" w:hAnsi="Roboto Thin"/>
          <w:color w:val="000000" w:themeColor="text1"/>
        </w:rPr>
      </w:pPr>
    </w:p>
    <w:p w14:paraId="3996C84B" w14:textId="6120A8DE" w:rsidR="00110A07" w:rsidRPr="00110A07" w:rsidRDefault="00110A07" w:rsidP="00110A07">
      <w:pPr>
        <w:pStyle w:val="Listeavsnitt"/>
        <w:ind w:left="0"/>
        <w:rPr>
          <w:rFonts w:ascii="Roboto Thin" w:hAnsi="Roboto Thin"/>
          <w:color w:val="000000" w:themeColor="text1"/>
        </w:rPr>
      </w:pPr>
      <w:r w:rsidRPr="00110A07">
        <w:rPr>
          <w:rFonts w:ascii="Roboto Thin" w:hAnsi="Roboto Thin"/>
          <w:color w:val="000000" w:themeColor="text1"/>
        </w:rPr>
        <w:t>Hver enkelt spiller rapporterer egenskaper og innstillinger til DatabeatOMNI Dette gir god oversikt og bidrar ofte til å lette feilsøkings-prosessen. Eksempelvis er installasjonsdato og serienummeret på spilleren nyttig og nødvendig ved evt. service- og garantisaker.</w:t>
      </w:r>
    </w:p>
    <w:p w14:paraId="688EC7A0" w14:textId="6ABAB6DA" w:rsidR="00110A07" w:rsidRPr="00110A07" w:rsidRDefault="00110A07" w:rsidP="00110A07">
      <w:pPr>
        <w:pStyle w:val="Listeavsnitt"/>
        <w:ind w:left="0"/>
        <w:rPr>
          <w:rFonts w:ascii="Roboto Thin" w:hAnsi="Roboto Thin"/>
          <w:color w:val="000000" w:themeColor="text1"/>
        </w:rPr>
      </w:pPr>
    </w:p>
    <w:p w14:paraId="488D31EC" w14:textId="3CFB34E0" w:rsidR="00110A07" w:rsidRPr="00110A07" w:rsidRDefault="008C292B" w:rsidP="00110A07">
      <w:pPr>
        <w:pStyle w:val="Listeavsnitt"/>
        <w:ind w:left="0"/>
        <w:rPr>
          <w:rFonts w:ascii="Roboto Thin" w:hAnsi="Roboto Thin"/>
          <w:b/>
          <w:color w:val="000000" w:themeColor="text1"/>
        </w:rPr>
      </w:pPr>
      <w:r w:rsidRPr="00110A07">
        <w:rPr>
          <w:rFonts w:ascii="Roboto Thin" w:hAnsi="Roboto Thin" w:cstheme="majorHAnsi"/>
          <w:noProof/>
          <w:color w:val="000000" w:themeColor="text1"/>
        </w:rPr>
        <w:drawing>
          <wp:anchor distT="0" distB="0" distL="114300" distR="114300" simplePos="0" relativeHeight="251664384" behindDoc="1" locked="0" layoutInCell="1" allowOverlap="1" wp14:anchorId="46FEB0A6" wp14:editId="61C2F75D">
            <wp:simplePos x="0" y="0"/>
            <wp:positionH relativeFrom="margin">
              <wp:posOffset>999808</wp:posOffset>
            </wp:positionH>
            <wp:positionV relativeFrom="paragraph">
              <wp:posOffset>98107</wp:posOffset>
            </wp:positionV>
            <wp:extent cx="3626485" cy="2884170"/>
            <wp:effectExtent l="0" t="0" r="0" b="0"/>
            <wp:wrapTight wrapText="bothSides">
              <wp:wrapPolygon edited="0">
                <wp:start x="0" y="0"/>
                <wp:lineTo x="0" y="21400"/>
                <wp:lineTo x="21445" y="21400"/>
                <wp:lineTo x="21445"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rotWithShape="1">
                    <a:blip r:embed="rId35">
                      <a:extLst>
                        <a:ext uri="{28A0092B-C50C-407E-A947-70E740481C1C}">
                          <a14:useLocalDpi xmlns:a14="http://schemas.microsoft.com/office/drawing/2010/main" val="0"/>
                        </a:ext>
                      </a:extLst>
                    </a:blip>
                    <a:srcRect r="27326"/>
                    <a:stretch/>
                  </pic:blipFill>
                  <pic:spPr bwMode="auto">
                    <a:xfrm>
                      <a:off x="0" y="0"/>
                      <a:ext cx="3626485" cy="2884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0FAAE" w14:textId="114EF8BE" w:rsidR="00110A07" w:rsidRPr="00110A07" w:rsidRDefault="00110A07" w:rsidP="00110A07">
      <w:pPr>
        <w:pStyle w:val="Listeavsnitt"/>
        <w:ind w:left="0"/>
        <w:rPr>
          <w:rFonts w:ascii="Roboto Thin" w:hAnsi="Roboto Thin"/>
          <w:b/>
          <w:color w:val="000000" w:themeColor="text1"/>
        </w:rPr>
      </w:pPr>
    </w:p>
    <w:p w14:paraId="655DDE25" w14:textId="77777777" w:rsidR="00110A07" w:rsidRPr="00110A07" w:rsidRDefault="00110A07" w:rsidP="00110A07">
      <w:pPr>
        <w:pStyle w:val="Listeavsnitt"/>
        <w:ind w:left="0"/>
        <w:rPr>
          <w:rFonts w:ascii="Roboto Thin" w:hAnsi="Roboto Thin"/>
          <w:b/>
          <w:color w:val="000000" w:themeColor="text1"/>
        </w:rPr>
      </w:pPr>
    </w:p>
    <w:p w14:paraId="5D2011DF" w14:textId="77777777" w:rsidR="00110A07" w:rsidRPr="00110A07" w:rsidRDefault="00110A07" w:rsidP="00110A07">
      <w:pPr>
        <w:pStyle w:val="Listeavsnitt"/>
        <w:ind w:left="0"/>
        <w:rPr>
          <w:rFonts w:ascii="Roboto Thin" w:hAnsi="Roboto Thin"/>
          <w:b/>
          <w:color w:val="000000" w:themeColor="text1"/>
        </w:rPr>
      </w:pPr>
    </w:p>
    <w:p w14:paraId="325A8F73" w14:textId="77777777" w:rsidR="00110A07" w:rsidRPr="00110A07" w:rsidRDefault="00110A07" w:rsidP="00110A07">
      <w:pPr>
        <w:pStyle w:val="Listeavsnitt"/>
        <w:ind w:left="0"/>
        <w:rPr>
          <w:rFonts w:ascii="Roboto Thin" w:hAnsi="Roboto Thin"/>
          <w:b/>
          <w:color w:val="000000" w:themeColor="text1"/>
        </w:rPr>
      </w:pPr>
    </w:p>
    <w:p w14:paraId="573DF6C8" w14:textId="77777777" w:rsidR="00110A07" w:rsidRPr="00110A07" w:rsidRDefault="00110A07" w:rsidP="00110A07">
      <w:pPr>
        <w:pStyle w:val="Listeavsnitt"/>
        <w:ind w:left="0"/>
        <w:rPr>
          <w:rFonts w:ascii="Roboto Thin" w:hAnsi="Roboto Thin"/>
          <w:b/>
          <w:color w:val="000000" w:themeColor="text1"/>
        </w:rPr>
      </w:pPr>
    </w:p>
    <w:p w14:paraId="7F3145D9" w14:textId="77777777" w:rsidR="00110A07" w:rsidRPr="00110A07" w:rsidRDefault="00110A07" w:rsidP="00110A07">
      <w:pPr>
        <w:pStyle w:val="Listeavsnitt"/>
        <w:ind w:left="0"/>
        <w:rPr>
          <w:rFonts w:ascii="Roboto Thin" w:hAnsi="Roboto Thin"/>
          <w:b/>
          <w:color w:val="000000" w:themeColor="text1"/>
        </w:rPr>
      </w:pPr>
    </w:p>
    <w:p w14:paraId="205184F4" w14:textId="77777777" w:rsidR="00110A07" w:rsidRPr="00110A07" w:rsidRDefault="00110A07" w:rsidP="00110A07">
      <w:pPr>
        <w:rPr>
          <w:rFonts w:ascii="Roboto Thin" w:hAnsi="Roboto Thin"/>
          <w:i/>
        </w:rPr>
      </w:pPr>
    </w:p>
    <w:p w14:paraId="72664680" w14:textId="77777777" w:rsidR="00110A07" w:rsidRPr="00110A07" w:rsidRDefault="00110A07" w:rsidP="00110A07">
      <w:pPr>
        <w:rPr>
          <w:rFonts w:ascii="Roboto Thin" w:hAnsi="Roboto Thin"/>
        </w:rPr>
      </w:pPr>
    </w:p>
    <w:p w14:paraId="58AB8FBD" w14:textId="77777777" w:rsidR="00110A07" w:rsidRPr="00110A07" w:rsidRDefault="00110A07" w:rsidP="00110A07">
      <w:pPr>
        <w:rPr>
          <w:rFonts w:ascii="Roboto Thin" w:hAnsi="Roboto Thin"/>
        </w:rPr>
      </w:pPr>
    </w:p>
    <w:p w14:paraId="48B62D96" w14:textId="77777777" w:rsidR="00110A07" w:rsidRPr="00110A07" w:rsidRDefault="00110A07" w:rsidP="00110A07">
      <w:pPr>
        <w:rPr>
          <w:rFonts w:ascii="Roboto Thin" w:hAnsi="Roboto Thin"/>
        </w:rPr>
      </w:pPr>
    </w:p>
    <w:p w14:paraId="0FFFAADD" w14:textId="77777777" w:rsidR="00110A07" w:rsidRPr="00110A07" w:rsidRDefault="00110A07" w:rsidP="00110A07">
      <w:pPr>
        <w:rPr>
          <w:rFonts w:ascii="Roboto Thin" w:hAnsi="Roboto Thin"/>
        </w:rPr>
      </w:pPr>
    </w:p>
    <w:p w14:paraId="5E4A8BD1" w14:textId="77777777" w:rsidR="00110A07" w:rsidRPr="00110A07" w:rsidRDefault="00110A07" w:rsidP="00110A07">
      <w:pPr>
        <w:rPr>
          <w:rFonts w:ascii="Roboto Thin" w:hAnsi="Roboto Thin"/>
        </w:rPr>
      </w:pPr>
    </w:p>
    <w:p w14:paraId="6CE2BF38" w14:textId="77777777" w:rsidR="00110A07" w:rsidRPr="00110A07" w:rsidRDefault="00110A07" w:rsidP="00110A07">
      <w:pPr>
        <w:rPr>
          <w:rFonts w:ascii="Roboto Thin" w:hAnsi="Roboto Thin"/>
        </w:rPr>
      </w:pPr>
    </w:p>
    <w:p w14:paraId="51CEAF91" w14:textId="77777777" w:rsidR="00110A07" w:rsidRPr="00110A07" w:rsidRDefault="00110A07" w:rsidP="00110A07">
      <w:pPr>
        <w:rPr>
          <w:rFonts w:ascii="Roboto Thin" w:hAnsi="Roboto Thin"/>
        </w:rPr>
      </w:pPr>
    </w:p>
    <w:p w14:paraId="013240FF" w14:textId="77777777" w:rsidR="00110A07" w:rsidRPr="00110A07" w:rsidRDefault="00110A07" w:rsidP="00110A07">
      <w:pPr>
        <w:rPr>
          <w:rFonts w:ascii="Roboto Thin" w:hAnsi="Roboto Thin"/>
        </w:rPr>
      </w:pPr>
    </w:p>
    <w:p w14:paraId="7FF418A7" w14:textId="77777777" w:rsidR="00110A07" w:rsidRPr="00110A07" w:rsidRDefault="00110A07" w:rsidP="00110A07">
      <w:pPr>
        <w:rPr>
          <w:rFonts w:ascii="Roboto Thin" w:hAnsi="Roboto Thin"/>
        </w:rPr>
      </w:pPr>
    </w:p>
    <w:p w14:paraId="5262AA57" w14:textId="77777777" w:rsidR="00110A07" w:rsidRPr="00110A07" w:rsidRDefault="00110A07" w:rsidP="00110A07">
      <w:pPr>
        <w:rPr>
          <w:rFonts w:ascii="Roboto Thin" w:hAnsi="Roboto Thin"/>
        </w:rPr>
      </w:pPr>
    </w:p>
    <w:p w14:paraId="2E2DB1BC" w14:textId="77777777" w:rsidR="00B228D8" w:rsidRPr="00110A07" w:rsidRDefault="00B228D8">
      <w:pPr>
        <w:rPr>
          <w:rFonts w:ascii="Roboto Thin" w:hAnsi="Roboto Thin"/>
        </w:rPr>
      </w:pPr>
    </w:p>
    <w:sectPr w:rsidR="00B228D8" w:rsidRPr="00110A0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AFBCA9" w14:textId="77777777" w:rsidR="00C2578A" w:rsidRDefault="00C2578A">
      <w:r>
        <w:separator/>
      </w:r>
    </w:p>
  </w:endnote>
  <w:endnote w:type="continuationSeparator" w:id="0">
    <w:p w14:paraId="47AA339B" w14:textId="77777777" w:rsidR="00C2578A" w:rsidRDefault="00C25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Thi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Black">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FD31FD" w14:paraId="74DE57E0" w14:textId="77777777" w:rsidTr="00FD31FD">
      <w:tc>
        <w:tcPr>
          <w:tcW w:w="3024" w:type="dxa"/>
        </w:tcPr>
        <w:p w14:paraId="001362C8" w14:textId="77777777" w:rsidR="00FD31FD" w:rsidRDefault="00FD31FD" w:rsidP="00FD31FD">
          <w:pPr>
            <w:pStyle w:val="Topptekst"/>
            <w:ind w:left="-115"/>
          </w:pPr>
        </w:p>
      </w:tc>
      <w:tc>
        <w:tcPr>
          <w:tcW w:w="3024" w:type="dxa"/>
        </w:tcPr>
        <w:p w14:paraId="02C13C18" w14:textId="77777777" w:rsidR="00FD31FD" w:rsidRDefault="00FD31FD" w:rsidP="00FD31FD">
          <w:pPr>
            <w:pStyle w:val="Topptekst"/>
            <w:jc w:val="center"/>
          </w:pPr>
        </w:p>
      </w:tc>
      <w:tc>
        <w:tcPr>
          <w:tcW w:w="3024" w:type="dxa"/>
        </w:tcPr>
        <w:p w14:paraId="4A2B295B" w14:textId="77777777" w:rsidR="00FD31FD" w:rsidRDefault="00FD31FD" w:rsidP="00FD31FD">
          <w:pPr>
            <w:pStyle w:val="Topptekst"/>
            <w:ind w:right="-115"/>
            <w:jc w:val="right"/>
          </w:pPr>
        </w:p>
      </w:tc>
    </w:tr>
  </w:tbl>
  <w:p w14:paraId="10DE0F82" w14:textId="77777777" w:rsidR="00FD31FD" w:rsidRDefault="00FD31F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A8987" w14:textId="77777777" w:rsidR="00C2578A" w:rsidRDefault="00C2578A">
      <w:r>
        <w:separator/>
      </w:r>
    </w:p>
  </w:footnote>
  <w:footnote w:type="continuationSeparator" w:id="0">
    <w:p w14:paraId="4FB9F6A3" w14:textId="77777777" w:rsidR="00C2578A" w:rsidRDefault="00C25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FD31FD" w14:paraId="5BA21471" w14:textId="77777777" w:rsidTr="00FD31FD">
      <w:tc>
        <w:tcPr>
          <w:tcW w:w="3024" w:type="dxa"/>
        </w:tcPr>
        <w:p w14:paraId="5816964C" w14:textId="77777777" w:rsidR="00FD31FD" w:rsidRDefault="00FD31FD" w:rsidP="00FD31FD">
          <w:pPr>
            <w:pStyle w:val="Topptekst"/>
            <w:ind w:left="-115"/>
          </w:pPr>
        </w:p>
      </w:tc>
      <w:tc>
        <w:tcPr>
          <w:tcW w:w="3024" w:type="dxa"/>
        </w:tcPr>
        <w:p w14:paraId="7590BA9F" w14:textId="77777777" w:rsidR="00FD31FD" w:rsidRDefault="00FD31FD" w:rsidP="00FD31FD">
          <w:pPr>
            <w:pStyle w:val="Topptekst"/>
            <w:jc w:val="center"/>
          </w:pPr>
        </w:p>
      </w:tc>
      <w:tc>
        <w:tcPr>
          <w:tcW w:w="3024" w:type="dxa"/>
        </w:tcPr>
        <w:p w14:paraId="4C545DDF" w14:textId="77777777" w:rsidR="00FD31FD" w:rsidRDefault="00FD31FD" w:rsidP="00FD31FD">
          <w:pPr>
            <w:pStyle w:val="Topptekst"/>
            <w:ind w:right="-115"/>
            <w:jc w:val="right"/>
          </w:pPr>
        </w:p>
      </w:tc>
    </w:tr>
  </w:tbl>
  <w:p w14:paraId="73F72A7C" w14:textId="77777777" w:rsidR="00FD31FD" w:rsidRDefault="00FD31F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200A8"/>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A0C6F96"/>
    <w:multiLevelType w:val="hybridMultilevel"/>
    <w:tmpl w:val="04466722"/>
    <w:lvl w:ilvl="0" w:tplc="08090001">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FEB788A"/>
    <w:multiLevelType w:val="hybridMultilevel"/>
    <w:tmpl w:val="5F466968"/>
    <w:lvl w:ilvl="0" w:tplc="4ACE2546">
      <w:numFmt w:val="bullet"/>
      <w:lvlText w:val="-"/>
      <w:lvlJc w:val="left"/>
      <w:pPr>
        <w:ind w:left="720" w:hanging="360"/>
      </w:pPr>
      <w:rPr>
        <w:rFonts w:ascii="Roboto Thin" w:eastAsia="Times New Roman" w:hAnsi="Roboto Thin" w:cs="Times New Roman"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F887CBB"/>
    <w:multiLevelType w:val="hybridMultilevel"/>
    <w:tmpl w:val="979E1854"/>
    <w:lvl w:ilvl="0" w:tplc="EDDA5A88">
      <w:start w:val="6"/>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A07"/>
    <w:rsid w:val="000B6BAB"/>
    <w:rsid w:val="00110A07"/>
    <w:rsid w:val="00115D83"/>
    <w:rsid w:val="001173AA"/>
    <w:rsid w:val="00196910"/>
    <w:rsid w:val="0025354E"/>
    <w:rsid w:val="002A7A94"/>
    <w:rsid w:val="003A4639"/>
    <w:rsid w:val="003C2A89"/>
    <w:rsid w:val="004006CA"/>
    <w:rsid w:val="00632D86"/>
    <w:rsid w:val="00637010"/>
    <w:rsid w:val="00850426"/>
    <w:rsid w:val="0086618A"/>
    <w:rsid w:val="008C292B"/>
    <w:rsid w:val="0095465B"/>
    <w:rsid w:val="00A4183C"/>
    <w:rsid w:val="00AB09A5"/>
    <w:rsid w:val="00AC6B53"/>
    <w:rsid w:val="00AF314C"/>
    <w:rsid w:val="00AF4A39"/>
    <w:rsid w:val="00B228D8"/>
    <w:rsid w:val="00B70822"/>
    <w:rsid w:val="00B8148C"/>
    <w:rsid w:val="00B92916"/>
    <w:rsid w:val="00C2578A"/>
    <w:rsid w:val="00C2673B"/>
    <w:rsid w:val="00CD4E66"/>
    <w:rsid w:val="00D06D81"/>
    <w:rsid w:val="00E92C06"/>
    <w:rsid w:val="00F10D92"/>
    <w:rsid w:val="00FA3C69"/>
    <w:rsid w:val="00FD31F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C248E"/>
  <w15:chartTrackingRefBased/>
  <w15:docId w15:val="{9889635E-30C5-440E-8F55-C4A586B71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A07"/>
    <w:pPr>
      <w:spacing w:after="0" w:line="240" w:lineRule="auto"/>
    </w:pPr>
    <w:rPr>
      <w:rFonts w:ascii="Arial" w:eastAsia="Times New Roman" w:hAnsi="Arial" w:cs="Times New Roman"/>
      <w:szCs w:val="24"/>
      <w:lang w:eastAsia="nb-NO"/>
    </w:rPr>
  </w:style>
  <w:style w:type="paragraph" w:styleId="Overskrift1">
    <w:name w:val="heading 1"/>
    <w:basedOn w:val="Normal"/>
    <w:next w:val="Normal"/>
    <w:link w:val="Overskrift1Tegn"/>
    <w:uiPriority w:val="2"/>
    <w:qFormat/>
    <w:rsid w:val="00110A07"/>
    <w:pPr>
      <w:outlineLvl w:val="0"/>
    </w:pPr>
    <w:rPr>
      <w:rFonts w:cs="Arial"/>
      <w:sz w:val="36"/>
      <w:szCs w:val="36"/>
    </w:rPr>
  </w:style>
  <w:style w:type="paragraph" w:styleId="Overskrift2">
    <w:name w:val="heading 2"/>
    <w:basedOn w:val="Overskrift3"/>
    <w:next w:val="Normal"/>
    <w:link w:val="Overskrift2Tegn"/>
    <w:uiPriority w:val="2"/>
    <w:qFormat/>
    <w:rsid w:val="00110A07"/>
    <w:pPr>
      <w:outlineLvl w:val="1"/>
    </w:pPr>
  </w:style>
  <w:style w:type="paragraph" w:styleId="Overskrift3">
    <w:name w:val="heading 3"/>
    <w:basedOn w:val="Normal"/>
    <w:next w:val="Normal"/>
    <w:link w:val="Overskrift3Tegn"/>
    <w:uiPriority w:val="2"/>
    <w:unhideWhenUsed/>
    <w:qFormat/>
    <w:rsid w:val="00110A07"/>
    <w:pPr>
      <w:keepNext/>
      <w:spacing w:before="240" w:after="60"/>
      <w:outlineLvl w:val="2"/>
    </w:pPr>
    <w:rPr>
      <w:rFonts w:ascii="Cambria" w:hAnsi="Cambria"/>
      <w:b/>
      <w:bCs/>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2"/>
    <w:rsid w:val="00110A07"/>
    <w:rPr>
      <w:rFonts w:ascii="Arial" w:eastAsia="Times New Roman" w:hAnsi="Arial" w:cs="Arial"/>
      <w:sz w:val="36"/>
      <w:szCs w:val="36"/>
      <w:lang w:eastAsia="nb-NO"/>
    </w:rPr>
  </w:style>
  <w:style w:type="character" w:customStyle="1" w:styleId="Overskrift2Tegn">
    <w:name w:val="Overskrift 2 Tegn"/>
    <w:basedOn w:val="Standardskriftforavsnitt"/>
    <w:link w:val="Overskrift2"/>
    <w:uiPriority w:val="2"/>
    <w:rsid w:val="00110A07"/>
    <w:rPr>
      <w:rFonts w:ascii="Cambria" w:eastAsia="Times New Roman" w:hAnsi="Cambria" w:cs="Times New Roman"/>
      <w:b/>
      <w:bCs/>
      <w:sz w:val="26"/>
      <w:szCs w:val="26"/>
      <w:lang w:eastAsia="nb-NO"/>
    </w:rPr>
  </w:style>
  <w:style w:type="character" w:customStyle="1" w:styleId="Overskrift3Tegn">
    <w:name w:val="Overskrift 3 Tegn"/>
    <w:basedOn w:val="Standardskriftforavsnitt"/>
    <w:link w:val="Overskrift3"/>
    <w:uiPriority w:val="2"/>
    <w:rsid w:val="00110A07"/>
    <w:rPr>
      <w:rFonts w:ascii="Cambria" w:eastAsia="Times New Roman" w:hAnsi="Cambria" w:cs="Times New Roman"/>
      <w:b/>
      <w:bCs/>
      <w:sz w:val="26"/>
      <w:szCs w:val="26"/>
      <w:lang w:eastAsia="nb-NO"/>
    </w:rPr>
  </w:style>
  <w:style w:type="paragraph" w:styleId="Topptekst">
    <w:name w:val="header"/>
    <w:basedOn w:val="Normal"/>
    <w:link w:val="TopptekstTegn"/>
    <w:unhideWhenUsed/>
    <w:rsid w:val="00110A07"/>
    <w:pPr>
      <w:tabs>
        <w:tab w:val="center" w:pos="4536"/>
        <w:tab w:val="right" w:pos="9072"/>
      </w:tabs>
    </w:pPr>
  </w:style>
  <w:style w:type="character" w:customStyle="1" w:styleId="TopptekstTegn">
    <w:name w:val="Topptekst Tegn"/>
    <w:basedOn w:val="Standardskriftforavsnitt"/>
    <w:link w:val="Topptekst"/>
    <w:rsid w:val="00110A07"/>
    <w:rPr>
      <w:rFonts w:ascii="Arial" w:eastAsia="Times New Roman" w:hAnsi="Arial" w:cs="Times New Roman"/>
      <w:szCs w:val="24"/>
      <w:lang w:eastAsia="nb-NO"/>
    </w:rPr>
  </w:style>
  <w:style w:type="paragraph" w:styleId="Bunntekst">
    <w:name w:val="footer"/>
    <w:basedOn w:val="Normal"/>
    <w:link w:val="BunntekstTegn"/>
    <w:uiPriority w:val="99"/>
    <w:unhideWhenUsed/>
    <w:rsid w:val="00110A07"/>
    <w:pPr>
      <w:tabs>
        <w:tab w:val="center" w:pos="4536"/>
        <w:tab w:val="right" w:pos="9072"/>
      </w:tabs>
    </w:pPr>
  </w:style>
  <w:style w:type="character" w:customStyle="1" w:styleId="BunntekstTegn">
    <w:name w:val="Bunntekst Tegn"/>
    <w:basedOn w:val="Standardskriftforavsnitt"/>
    <w:link w:val="Bunntekst"/>
    <w:uiPriority w:val="99"/>
    <w:rsid w:val="00110A07"/>
    <w:rPr>
      <w:rFonts w:ascii="Arial" w:eastAsia="Times New Roman" w:hAnsi="Arial" w:cs="Times New Roman"/>
      <w:szCs w:val="24"/>
      <w:lang w:eastAsia="nb-NO"/>
    </w:rPr>
  </w:style>
  <w:style w:type="character" w:styleId="Hyperkobling">
    <w:name w:val="Hyperlink"/>
    <w:uiPriority w:val="99"/>
    <w:unhideWhenUsed/>
    <w:rsid w:val="00110A07"/>
    <w:rPr>
      <w:color w:val="0563C1"/>
      <w:u w:val="single"/>
    </w:rPr>
  </w:style>
  <w:style w:type="paragraph" w:styleId="Listeavsnitt">
    <w:name w:val="List Paragraph"/>
    <w:basedOn w:val="Normal"/>
    <w:uiPriority w:val="34"/>
    <w:qFormat/>
    <w:rsid w:val="00110A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21" Type="http://schemas.openxmlformats.org/officeDocument/2006/relationships/hyperlink" Target="https://www.microsoft.com/en-us/security/partnerships/graph-security-api" TargetMode="External"/><Relationship Id="rId34"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databeatomni.net" TargetMode="External"/><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query.prod.cms.rt.microsoft.com/cms/api/am/binary/RWm9G4" TargetMode="Externa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79083E2C240948AA07DAE9A719A0C7" ma:contentTypeVersion="12" ma:contentTypeDescription="Create a new document." ma:contentTypeScope="" ma:versionID="f40371d10f35d73bc6e0963ba7c07af1">
  <xsd:schema xmlns:xsd="http://www.w3.org/2001/XMLSchema" xmlns:xs="http://www.w3.org/2001/XMLSchema" xmlns:p="http://schemas.microsoft.com/office/2006/metadata/properties" xmlns:ns2="96fff5bd-ec33-44ca-8a0a-1f9c2c8824cd" xmlns:ns3="03cd3e53-6dc5-4a6e-a750-b8480b6c81c3" targetNamespace="http://schemas.microsoft.com/office/2006/metadata/properties" ma:root="true" ma:fieldsID="e8cae5c66f722c293745b7bad1fae72e" ns2:_="" ns3:_="">
    <xsd:import namespace="96fff5bd-ec33-44ca-8a0a-1f9c2c8824cd"/>
    <xsd:import namespace="03cd3e53-6dc5-4a6e-a750-b8480b6c81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ff5bd-ec33-44ca-8a0a-1f9c2c8824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cd3e53-6dc5-4a6e-a750-b8480b6c81c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58EADA-86F5-4722-8219-EFB12F40F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ff5bd-ec33-44ca-8a0a-1f9c2c8824cd"/>
    <ds:schemaRef ds:uri="03cd3e53-6dc5-4a6e-a750-b8480b6c8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5B8F1-8746-4D44-BEAE-654BEBD5297E}">
  <ds:schemaRefs>
    <ds:schemaRef ds:uri="http://schemas.microsoft.com/sharepoint/v3/contenttype/forms"/>
  </ds:schemaRefs>
</ds:datastoreItem>
</file>

<file path=customXml/itemProps3.xml><?xml version="1.0" encoding="utf-8"?>
<ds:datastoreItem xmlns:ds="http://schemas.openxmlformats.org/officeDocument/2006/customXml" ds:itemID="{E1E05871-F07F-4A14-B411-E95E0BEF27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2166</Words>
  <Characters>11483</Characters>
  <Application>Microsoft Office Word</Application>
  <DocSecurity>0</DocSecurity>
  <Lines>95</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Joelsen</dc:creator>
  <cp:keywords/>
  <dc:description/>
  <cp:lastModifiedBy>Joel Joelsen</cp:lastModifiedBy>
  <cp:revision>3</cp:revision>
  <dcterms:created xsi:type="dcterms:W3CDTF">2020-09-28T10:25:00Z</dcterms:created>
  <dcterms:modified xsi:type="dcterms:W3CDTF">2020-09-28T10:26:00Z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0x0101000379083E2C240948AA07DAE9A719A0C7</vt:lpwstr>
  </property>
</Properties>
</file>