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0BA8" w14:textId="7FED5802" w:rsidR="00E20ABC" w:rsidRDefault="0009649A">
      <w:r>
        <w:t>Start med å skrive inn ditt firmanavn</w:t>
      </w:r>
      <w:r w:rsidR="00E86BBF">
        <w:t>. I</w:t>
      </w:r>
      <w:r>
        <w:t xml:space="preserve">nformasjon om deres firma vil hentes opp fra Brønnøysundregistrene.  </w:t>
      </w:r>
    </w:p>
    <w:p w14:paraId="1CBFF0DD" w14:textId="6CCED4A0" w:rsidR="0009649A" w:rsidRDefault="0009649A">
      <w:r>
        <w:rPr>
          <w:noProof/>
        </w:rPr>
        <w:drawing>
          <wp:inline distT="0" distB="0" distL="0" distR="0" wp14:anchorId="215DB191" wp14:editId="274D4BBA">
            <wp:extent cx="5760720" cy="192659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F902" w14:textId="75B88CC5" w:rsidR="00E20ABC" w:rsidRDefault="00E20ABC">
      <w:r w:rsidRPr="00E20ABC">
        <w:t xml:space="preserve">Gå videre ved å trykke </w:t>
      </w:r>
      <w:r w:rsidRPr="00E20ABC">
        <w:rPr>
          <w:i/>
          <w:iCs/>
        </w:rPr>
        <w:t>Neste</w:t>
      </w:r>
      <w:r w:rsidRPr="00E20ABC">
        <w:t>.</w:t>
      </w:r>
    </w:p>
    <w:p w14:paraId="43FD5A47" w14:textId="77777777" w:rsidR="00E20ABC" w:rsidRDefault="00E20ABC"/>
    <w:p w14:paraId="61B8107E" w14:textId="124CDB53" w:rsidR="0009649A" w:rsidRDefault="004B1BEC" w:rsidP="004B1BEC">
      <w:pPr>
        <w:pStyle w:val="Listeavsnitt"/>
        <w:numPr>
          <w:ilvl w:val="0"/>
          <w:numId w:val="1"/>
        </w:numPr>
      </w:pPr>
      <w:r>
        <w:t>Kontroller at informasjonen hentet ut fra Brønnøysundregisteret stemmer</w:t>
      </w:r>
    </w:p>
    <w:p w14:paraId="2986C30A" w14:textId="3DF69127" w:rsidR="004B1BEC" w:rsidRDefault="004B1BEC" w:rsidP="004B1BEC">
      <w:pPr>
        <w:pStyle w:val="Listeavsnitt"/>
        <w:numPr>
          <w:ilvl w:val="0"/>
          <w:numId w:val="1"/>
        </w:numPr>
      </w:pPr>
      <w:r>
        <w:t>Bekreft at angitt firma eier bankkontoen som skal benyttes.</w:t>
      </w:r>
    </w:p>
    <w:p w14:paraId="61BC0F3D" w14:textId="02D6B6D2" w:rsidR="004B1BEC" w:rsidRDefault="004B1BEC" w:rsidP="00FD67B8">
      <w:pPr>
        <w:pStyle w:val="Listeavsnitt"/>
        <w:numPr>
          <w:ilvl w:val="0"/>
          <w:numId w:val="1"/>
        </w:numPr>
      </w:pPr>
      <w:r>
        <w:t xml:space="preserve">Fyll inn kontaktinformasjon. </w:t>
      </w:r>
      <w:r w:rsidR="00176A91" w:rsidRPr="00176A91">
        <w:t>Som kontaktperson vil du være den Swedbank/</w:t>
      </w:r>
      <w:proofErr w:type="spellStart"/>
      <w:r w:rsidR="00176A91" w:rsidRPr="00176A91">
        <w:t>PayEx</w:t>
      </w:r>
      <w:proofErr w:type="spellEnd"/>
      <w:r w:rsidR="00176A91" w:rsidRPr="00176A91">
        <w:t xml:space="preserve"> kontakter ved evt. spørsmål. </w:t>
      </w:r>
      <w:r>
        <w:rPr>
          <w:noProof/>
        </w:rPr>
        <w:drawing>
          <wp:inline distT="0" distB="0" distL="0" distR="0" wp14:anchorId="479587F3" wp14:editId="0997FA61">
            <wp:extent cx="5760720" cy="3688080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47974" w14:textId="651BEFF2" w:rsidR="004B1BEC" w:rsidRDefault="004B1BEC" w:rsidP="004B1BEC"/>
    <w:p w14:paraId="7BD0F4A5" w14:textId="1A466710" w:rsidR="00C842BB" w:rsidRDefault="00C842BB" w:rsidP="004B1BEC"/>
    <w:p w14:paraId="19EC93E0" w14:textId="23F1C1A8" w:rsidR="00C842BB" w:rsidRDefault="00C842BB" w:rsidP="004B1BEC"/>
    <w:p w14:paraId="0C9F163D" w14:textId="77777777" w:rsidR="00C842BB" w:rsidRDefault="00C842BB" w:rsidP="004B1BEC"/>
    <w:p w14:paraId="4B342186" w14:textId="11D94E6B" w:rsidR="004B1BEC" w:rsidRDefault="004B1BEC" w:rsidP="004B1BEC">
      <w:pPr>
        <w:pStyle w:val="Listeavsnitt"/>
        <w:numPr>
          <w:ilvl w:val="0"/>
          <w:numId w:val="1"/>
        </w:numPr>
      </w:pPr>
      <w:r w:rsidRPr="004B1BEC">
        <w:lastRenderedPageBreak/>
        <w:t>Næringskode for deres foretak ble registrert ved selskapets opprettelse og representerer hvilken bransje selskapet har virksomhet i. Hvis det nylig har blitt gjort endringer i selskapet, bør man gå gjennom det som er registrert i Brønnøysundregistrene.</w:t>
      </w:r>
    </w:p>
    <w:p w14:paraId="58A21AF6" w14:textId="74B3DBB4" w:rsidR="00AD1534" w:rsidRPr="00AD1534" w:rsidRDefault="00AD1534" w:rsidP="004B1BEC">
      <w:pPr>
        <w:pStyle w:val="Listeavsnitt"/>
        <w:numPr>
          <w:ilvl w:val="0"/>
          <w:numId w:val="1"/>
        </w:numPr>
      </w:pPr>
      <w:r>
        <w:t>Her huker dere av for hvem som hovedsakelig kommer til å være givere av minnegaver. I de aller fleste tilfellene vil det</w:t>
      </w:r>
      <w:r w:rsidR="00E86BBF">
        <w:t xml:space="preserve"> i denne sammenheng</w:t>
      </w:r>
      <w:r>
        <w:t xml:space="preserve"> være </w:t>
      </w:r>
      <w:r w:rsidRPr="00AD1534">
        <w:rPr>
          <w:i/>
          <w:iCs/>
        </w:rPr>
        <w:t>privatpersoner</w:t>
      </w:r>
      <w:r>
        <w:rPr>
          <w:i/>
          <w:iCs/>
        </w:rPr>
        <w:t>.</w:t>
      </w:r>
    </w:p>
    <w:p w14:paraId="494F0048" w14:textId="0771E088" w:rsidR="00AD1534" w:rsidRPr="00AD1534" w:rsidRDefault="00AD1534" w:rsidP="004B1BEC">
      <w:pPr>
        <w:pStyle w:val="Listeavsnitt"/>
        <w:numPr>
          <w:ilvl w:val="0"/>
          <w:numId w:val="1"/>
        </w:numPr>
      </w:pPr>
      <w:r w:rsidRPr="00AD1534">
        <w:t xml:space="preserve">Her legger du inn informasjon om hvilken tjeneste som skal benyttes. I dette tilfellet vil det gjelde </w:t>
      </w:r>
      <w:r w:rsidRPr="00AD1534">
        <w:rPr>
          <w:i/>
          <w:iCs/>
        </w:rPr>
        <w:t>minnegaver</w:t>
      </w:r>
      <w:r>
        <w:rPr>
          <w:i/>
          <w:iCs/>
        </w:rPr>
        <w:t>/donasjoner.</w:t>
      </w:r>
    </w:p>
    <w:p w14:paraId="36BF81FF" w14:textId="615475A5" w:rsidR="00AD1534" w:rsidRDefault="00AD1534" w:rsidP="004B1BEC">
      <w:pPr>
        <w:pStyle w:val="Listeavsnitt"/>
        <w:numPr>
          <w:ilvl w:val="0"/>
          <w:numId w:val="1"/>
        </w:numPr>
        <w:rPr>
          <w:i/>
          <w:iCs/>
        </w:rPr>
      </w:pPr>
      <w:r w:rsidRPr="00AD1534">
        <w:t xml:space="preserve">Huk av for hovedårsak til kundeforholdet med </w:t>
      </w:r>
      <w:proofErr w:type="spellStart"/>
      <w:r w:rsidRPr="00AD1534">
        <w:t>PayEx</w:t>
      </w:r>
      <w:proofErr w:type="spellEnd"/>
      <w:r w:rsidRPr="00AD1534">
        <w:t xml:space="preserve">. I dette tilfellet vil det være </w:t>
      </w:r>
      <w:r w:rsidRPr="00AD1534">
        <w:rPr>
          <w:i/>
          <w:iCs/>
        </w:rPr>
        <w:t>Ønsker å ta betalt av kundene våre online.</w:t>
      </w:r>
    </w:p>
    <w:p w14:paraId="003222A5" w14:textId="5DB38F92" w:rsidR="00AD1534" w:rsidRDefault="00AD1534" w:rsidP="00AD1534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16B53EE2" wp14:editId="38A2EEE5">
            <wp:extent cx="5760720" cy="3628390"/>
            <wp:effectExtent l="0" t="0" r="0" b="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0F6C4" w14:textId="767AD118" w:rsidR="00C842BB" w:rsidRDefault="00C842BB" w:rsidP="00AD1534">
      <w:pPr>
        <w:rPr>
          <w:i/>
          <w:iCs/>
        </w:rPr>
      </w:pPr>
    </w:p>
    <w:p w14:paraId="60B48BF3" w14:textId="0969E609" w:rsidR="00E86BBF" w:rsidRDefault="00E86BBF" w:rsidP="00AD1534">
      <w:pPr>
        <w:rPr>
          <w:i/>
          <w:iCs/>
        </w:rPr>
      </w:pPr>
    </w:p>
    <w:p w14:paraId="3EAAAB4E" w14:textId="347AA67B" w:rsidR="00E86BBF" w:rsidRDefault="00E86BBF" w:rsidP="00AD1534">
      <w:pPr>
        <w:rPr>
          <w:i/>
          <w:iCs/>
        </w:rPr>
      </w:pPr>
    </w:p>
    <w:p w14:paraId="605179AC" w14:textId="30B5B625" w:rsidR="00E86BBF" w:rsidRDefault="00E86BBF" w:rsidP="00AD1534">
      <w:pPr>
        <w:rPr>
          <w:i/>
          <w:iCs/>
        </w:rPr>
      </w:pPr>
    </w:p>
    <w:p w14:paraId="46196A2E" w14:textId="580B3E27" w:rsidR="00E86BBF" w:rsidRDefault="00E86BBF" w:rsidP="00AD1534">
      <w:pPr>
        <w:rPr>
          <w:i/>
          <w:iCs/>
        </w:rPr>
      </w:pPr>
    </w:p>
    <w:p w14:paraId="425C3708" w14:textId="66B81814" w:rsidR="00E86BBF" w:rsidRDefault="00E86BBF" w:rsidP="00AD1534">
      <w:pPr>
        <w:rPr>
          <w:i/>
          <w:iCs/>
        </w:rPr>
      </w:pPr>
    </w:p>
    <w:p w14:paraId="3F809FDE" w14:textId="4481D101" w:rsidR="00E86BBF" w:rsidRDefault="00E86BBF" w:rsidP="00AD1534">
      <w:pPr>
        <w:rPr>
          <w:i/>
          <w:iCs/>
        </w:rPr>
      </w:pPr>
    </w:p>
    <w:p w14:paraId="433BE689" w14:textId="77777777" w:rsidR="00E86BBF" w:rsidRDefault="00E86BBF" w:rsidP="00AD1534">
      <w:pPr>
        <w:rPr>
          <w:i/>
          <w:iCs/>
        </w:rPr>
      </w:pPr>
    </w:p>
    <w:p w14:paraId="2D18C8BA" w14:textId="2AD95D37" w:rsidR="00C842BB" w:rsidRDefault="00C842BB" w:rsidP="00AD1534">
      <w:pPr>
        <w:rPr>
          <w:i/>
          <w:iCs/>
        </w:rPr>
      </w:pPr>
    </w:p>
    <w:p w14:paraId="6FD9D20E" w14:textId="77777777" w:rsidR="00C842BB" w:rsidRDefault="00C842BB" w:rsidP="00AD1534">
      <w:pPr>
        <w:rPr>
          <w:i/>
          <w:iCs/>
        </w:rPr>
      </w:pPr>
    </w:p>
    <w:p w14:paraId="36BFC7EE" w14:textId="1D34B05C" w:rsidR="00AD1534" w:rsidRDefault="00AD1534" w:rsidP="00AD1534">
      <w:pPr>
        <w:pStyle w:val="Listeavsnitt"/>
        <w:numPr>
          <w:ilvl w:val="0"/>
          <w:numId w:val="1"/>
        </w:numPr>
      </w:pPr>
      <w:r>
        <w:lastRenderedPageBreak/>
        <w:t>Her legger du inn et gjennomsnittsbeløp på mottatt donasjon</w:t>
      </w:r>
      <w:r w:rsidR="002152AE">
        <w:t xml:space="preserve"> per kjøper og per år</w:t>
      </w:r>
      <w:r>
        <w:t xml:space="preserve">. Det vil si hva dere tror vil være </w:t>
      </w:r>
      <w:r w:rsidR="002152AE">
        <w:t xml:space="preserve">snittbeløp per giver. Vi ser at dette ligger på mellom </w:t>
      </w:r>
      <w:r w:rsidR="00E86BBF">
        <w:t>200</w:t>
      </w:r>
      <w:r w:rsidR="002152AE">
        <w:t>-</w:t>
      </w:r>
      <w:r w:rsidR="00E86BBF">
        <w:t>300</w:t>
      </w:r>
      <w:r w:rsidR="002152AE">
        <w:t xml:space="preserve"> NOK.  Angi deretter et cirka beløp på hva dere tror dere vil motta i minnegaver ila. et år.</w:t>
      </w:r>
    </w:p>
    <w:p w14:paraId="6118B23F" w14:textId="5F0A59FE" w:rsidR="002152AE" w:rsidRDefault="002152AE" w:rsidP="00AD1534">
      <w:pPr>
        <w:pStyle w:val="Listeavsnitt"/>
        <w:numPr>
          <w:ilvl w:val="0"/>
          <w:numId w:val="1"/>
        </w:numPr>
      </w:pPr>
      <w:r>
        <w:t xml:space="preserve">Huk av for om betalingstjenesten skal benyttes til virksomhet i utlandet. Dette vil i all hovedsak være </w:t>
      </w:r>
      <w:r w:rsidRPr="002152AE">
        <w:rPr>
          <w:i/>
          <w:iCs/>
        </w:rPr>
        <w:t>nei</w:t>
      </w:r>
      <w:r>
        <w:t>.</w:t>
      </w:r>
    </w:p>
    <w:p w14:paraId="2B2B519F" w14:textId="61536CD1" w:rsidR="002152AE" w:rsidRDefault="002152AE" w:rsidP="00AD1534">
      <w:pPr>
        <w:pStyle w:val="Listeavsnitt"/>
        <w:numPr>
          <w:ilvl w:val="0"/>
          <w:numId w:val="1"/>
        </w:numPr>
      </w:pPr>
      <w:r>
        <w:t>Velg riktig land for skattemessig</w:t>
      </w:r>
      <w:r w:rsidR="00DC1F90">
        <w:t xml:space="preserve"> formål og om du betaler skatt i mer enn ett land.</w:t>
      </w:r>
    </w:p>
    <w:p w14:paraId="2FADE8F8" w14:textId="4ADA60E3" w:rsidR="00DC1F90" w:rsidRDefault="00DC1F90" w:rsidP="00DC1F90"/>
    <w:p w14:paraId="36C3BCF5" w14:textId="1A431C16" w:rsidR="00C842BB" w:rsidRDefault="00C842BB" w:rsidP="00DC1F90">
      <w:r>
        <w:rPr>
          <w:noProof/>
        </w:rPr>
        <w:drawing>
          <wp:inline distT="0" distB="0" distL="0" distR="0" wp14:anchorId="1B993F7A" wp14:editId="6C4D1B44">
            <wp:extent cx="5760720" cy="3906520"/>
            <wp:effectExtent l="0" t="0" r="0" b="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6969" w14:textId="5E6F5821" w:rsidR="00DC1F90" w:rsidRDefault="00DC1F90" w:rsidP="00DC1F90">
      <w:pPr>
        <w:rPr>
          <w:i/>
          <w:iCs/>
        </w:rPr>
      </w:pPr>
      <w:r>
        <w:t xml:space="preserve">Gå videre ved å trykke </w:t>
      </w:r>
      <w:r w:rsidRPr="00DC1F90">
        <w:rPr>
          <w:i/>
          <w:iCs/>
        </w:rPr>
        <w:t>Neste</w:t>
      </w:r>
    </w:p>
    <w:p w14:paraId="7094D356" w14:textId="187C72EB" w:rsidR="00467D8D" w:rsidRDefault="00467D8D" w:rsidP="00DC1F90">
      <w:pPr>
        <w:rPr>
          <w:i/>
          <w:iCs/>
        </w:rPr>
      </w:pPr>
    </w:p>
    <w:p w14:paraId="795171C4" w14:textId="44866896" w:rsidR="00467D8D" w:rsidRDefault="00467D8D" w:rsidP="00DC1F90">
      <w:pPr>
        <w:rPr>
          <w:i/>
          <w:iCs/>
        </w:rPr>
      </w:pPr>
    </w:p>
    <w:p w14:paraId="73670A0C" w14:textId="52F95A1B" w:rsidR="00467D8D" w:rsidRDefault="00467D8D" w:rsidP="00DC1F90">
      <w:pPr>
        <w:rPr>
          <w:i/>
          <w:iCs/>
        </w:rPr>
      </w:pPr>
    </w:p>
    <w:p w14:paraId="43029F71" w14:textId="56AB7F87" w:rsidR="00467D8D" w:rsidRDefault="00467D8D" w:rsidP="00DC1F90">
      <w:pPr>
        <w:rPr>
          <w:i/>
          <w:iCs/>
        </w:rPr>
      </w:pPr>
    </w:p>
    <w:p w14:paraId="0C4830D8" w14:textId="488676EE" w:rsidR="00467D8D" w:rsidRDefault="00467D8D" w:rsidP="00DC1F90">
      <w:pPr>
        <w:rPr>
          <w:i/>
          <w:iCs/>
        </w:rPr>
      </w:pPr>
    </w:p>
    <w:p w14:paraId="698D6598" w14:textId="707F6FF4" w:rsidR="00467D8D" w:rsidRDefault="00467D8D" w:rsidP="00DC1F90">
      <w:pPr>
        <w:rPr>
          <w:i/>
          <w:iCs/>
        </w:rPr>
      </w:pPr>
    </w:p>
    <w:p w14:paraId="63F6C785" w14:textId="0D51181B" w:rsidR="00467D8D" w:rsidRDefault="00467D8D" w:rsidP="00DC1F90">
      <w:pPr>
        <w:rPr>
          <w:i/>
          <w:iCs/>
        </w:rPr>
      </w:pPr>
    </w:p>
    <w:p w14:paraId="7B166EAA" w14:textId="26A06C11" w:rsidR="00467D8D" w:rsidRDefault="00467D8D" w:rsidP="00DC1F90">
      <w:pPr>
        <w:rPr>
          <w:i/>
          <w:iCs/>
        </w:rPr>
      </w:pPr>
    </w:p>
    <w:p w14:paraId="735E88D6" w14:textId="0CB47095" w:rsidR="00467D8D" w:rsidRDefault="00467D8D" w:rsidP="00DC1F90">
      <w:pPr>
        <w:rPr>
          <w:i/>
          <w:iCs/>
        </w:rPr>
      </w:pPr>
    </w:p>
    <w:p w14:paraId="014FBAE8" w14:textId="77777777" w:rsidR="00467D8D" w:rsidRDefault="00467D8D" w:rsidP="00DC1F90">
      <w:pPr>
        <w:rPr>
          <w:i/>
          <w:iCs/>
        </w:rPr>
      </w:pPr>
    </w:p>
    <w:p w14:paraId="7D5F9F5E" w14:textId="5871D7A0" w:rsidR="00C842BB" w:rsidRDefault="00C842BB" w:rsidP="00DC1F90">
      <w:pPr>
        <w:rPr>
          <w:i/>
          <w:iCs/>
        </w:rPr>
      </w:pPr>
    </w:p>
    <w:p w14:paraId="226A0658" w14:textId="6A6AD229" w:rsidR="00C842BB" w:rsidRDefault="00856E5B" w:rsidP="00856E5B">
      <w:pPr>
        <w:pStyle w:val="Listeavsnitt"/>
        <w:numPr>
          <w:ilvl w:val="0"/>
          <w:numId w:val="1"/>
        </w:numPr>
      </w:pPr>
      <w:r>
        <w:lastRenderedPageBreak/>
        <w:t xml:space="preserve">Huk av for om selskapet er en del av et konsern. Hvis </w:t>
      </w:r>
      <w:r w:rsidRPr="00856E5B">
        <w:rPr>
          <w:i/>
          <w:iCs/>
        </w:rPr>
        <w:t>ja</w:t>
      </w:r>
      <w:r>
        <w:t xml:space="preserve"> – fyll ut tilhørende informasjon.</w:t>
      </w:r>
    </w:p>
    <w:p w14:paraId="1F0D5B8B" w14:textId="4E0BBE03" w:rsidR="00856E5B" w:rsidRDefault="00856E5B" w:rsidP="00856E5B">
      <w:pPr>
        <w:pStyle w:val="Listeavsnitt"/>
        <w:numPr>
          <w:ilvl w:val="0"/>
          <w:numId w:val="1"/>
        </w:numPr>
      </w:pPr>
      <w:r>
        <w:t>Huk av for riktig alternativ</w:t>
      </w:r>
      <w:r w:rsidR="00467D8D">
        <w:t xml:space="preserve"> for deres firma/bedrift/organisasjon.</w:t>
      </w:r>
      <w:r w:rsidR="00467D8D">
        <w:rPr>
          <w:noProof/>
        </w:rPr>
        <w:drawing>
          <wp:inline distT="0" distB="0" distL="0" distR="0" wp14:anchorId="23162311" wp14:editId="691825CF">
            <wp:extent cx="5760720" cy="3580130"/>
            <wp:effectExtent l="0" t="0" r="0" b="1270"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18CA8" w14:textId="77777777" w:rsidR="00467D8D" w:rsidRPr="00E20ABC" w:rsidRDefault="00467D8D" w:rsidP="0057141F">
      <w:pPr>
        <w:rPr>
          <w:i/>
          <w:iCs/>
        </w:rPr>
      </w:pPr>
      <w:r>
        <w:t xml:space="preserve">Gå videre ved å trykke </w:t>
      </w:r>
      <w:r w:rsidRPr="00E20ABC">
        <w:rPr>
          <w:i/>
          <w:iCs/>
        </w:rPr>
        <w:t>Neste</w:t>
      </w:r>
    </w:p>
    <w:p w14:paraId="7D77E41E" w14:textId="77777777" w:rsidR="0057141F" w:rsidRDefault="0057141F" w:rsidP="0057141F"/>
    <w:p w14:paraId="2AC78943" w14:textId="3CB2F2F3" w:rsidR="0057141F" w:rsidRDefault="0057141F" w:rsidP="0057141F">
      <w:r>
        <w:t>Signering</w:t>
      </w:r>
    </w:p>
    <w:p w14:paraId="73153D86" w14:textId="381F1A7C" w:rsidR="0057141F" w:rsidRDefault="0057141F" w:rsidP="0057141F">
      <w:r>
        <w:t>Her vil det automatisk dukke opp hvilke som har signaturrett på vegne av deres firma/bedrift/organisasjon. Huk av for hvem banksigneringen av avtalen skal sendes til og legg inn e-postadresse til mottakeren.</w:t>
      </w:r>
    </w:p>
    <w:p w14:paraId="1C47E875" w14:textId="0C5D9CFC" w:rsidR="0057141F" w:rsidRDefault="00D362AF" w:rsidP="0057141F">
      <w:r>
        <w:rPr>
          <w:noProof/>
        </w:rPr>
        <w:drawing>
          <wp:inline distT="0" distB="0" distL="0" distR="0" wp14:anchorId="43EAE643" wp14:editId="61B58935">
            <wp:extent cx="5760720" cy="3270885"/>
            <wp:effectExtent l="0" t="0" r="0" b="5715"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C2425" w14:textId="532BF9FE" w:rsidR="00D362AF" w:rsidRDefault="00D362AF" w:rsidP="0057141F">
      <w:pPr>
        <w:rPr>
          <w:i/>
          <w:iCs/>
        </w:rPr>
      </w:pPr>
      <w:r>
        <w:lastRenderedPageBreak/>
        <w:t xml:space="preserve">Send kundetiltaksskjemaet videre til signering som er siste steg ved å trykke </w:t>
      </w:r>
      <w:r w:rsidRPr="00D362AF">
        <w:rPr>
          <w:i/>
          <w:iCs/>
        </w:rPr>
        <w:t>Send</w:t>
      </w:r>
      <w:r>
        <w:rPr>
          <w:i/>
          <w:iCs/>
        </w:rPr>
        <w:t>.</w:t>
      </w:r>
    </w:p>
    <w:p w14:paraId="722AB9AB" w14:textId="6C21D1E0" w:rsidR="00D362AF" w:rsidRDefault="00D362AF" w:rsidP="0057141F">
      <w:pPr>
        <w:rPr>
          <w:i/>
          <w:iCs/>
        </w:rPr>
      </w:pPr>
    </w:p>
    <w:p w14:paraId="687D68D9" w14:textId="095E8BEC" w:rsidR="00D362AF" w:rsidRDefault="00D362AF" w:rsidP="0057141F">
      <w:pPr>
        <w:rPr>
          <w:i/>
          <w:iCs/>
        </w:rPr>
      </w:pPr>
      <w:r>
        <w:rPr>
          <w:i/>
          <w:iCs/>
        </w:rPr>
        <w:t>Swedbank/</w:t>
      </w:r>
      <w:proofErr w:type="spellStart"/>
      <w:r>
        <w:rPr>
          <w:i/>
          <w:iCs/>
        </w:rPr>
        <w:t>Payex</w:t>
      </w:r>
      <w:proofErr w:type="spellEnd"/>
      <w:r>
        <w:rPr>
          <w:i/>
          <w:iCs/>
        </w:rPr>
        <w:t xml:space="preserve"> vil håndtere og gå igjennom skjemaet når banksignering er fullført. Om det er mangler ved oppgitt informasjon blir dere kontaktet for å sende inn dette. Når avtalen er behandlet og godkjent vil Adstate opprette minnegavekontoen slik at denne blir tilgjengelig for byråene.</w:t>
      </w:r>
    </w:p>
    <w:p w14:paraId="0B2A8FB0" w14:textId="0779DD0C" w:rsidR="00E86BBF" w:rsidRPr="004B367C" w:rsidRDefault="00E86BBF" w:rsidP="004B367C">
      <w:pPr>
        <w:rPr>
          <w:i/>
          <w:iCs/>
        </w:rPr>
      </w:pPr>
      <w:r>
        <w:rPr>
          <w:i/>
          <w:iCs/>
        </w:rPr>
        <w:t>Ved behov for ytterligere hjelp kan Swedbank/</w:t>
      </w:r>
      <w:proofErr w:type="spellStart"/>
      <w:r w:rsidR="004B367C">
        <w:rPr>
          <w:i/>
          <w:iCs/>
        </w:rPr>
        <w:t>PayEx</w:t>
      </w:r>
      <w:proofErr w:type="spellEnd"/>
      <w:r w:rsidR="004B367C">
        <w:rPr>
          <w:i/>
          <w:iCs/>
        </w:rPr>
        <w:t xml:space="preserve"> kontaktes på telefonnummer </w:t>
      </w:r>
      <w:r w:rsidR="004B367C" w:rsidRPr="004B367C">
        <w:rPr>
          <w:i/>
          <w:iCs/>
        </w:rPr>
        <w:t>+47 22 03 60 45</w:t>
      </w:r>
      <w:r w:rsidR="004B367C">
        <w:rPr>
          <w:i/>
          <w:iCs/>
        </w:rPr>
        <w:t xml:space="preserve"> eller e-post </w:t>
      </w:r>
      <w:r w:rsidR="004B367C" w:rsidRPr="004B367C">
        <w:rPr>
          <w:i/>
          <w:iCs/>
        </w:rPr>
        <w:t>salg@swedbankpay.no</w:t>
      </w:r>
    </w:p>
    <w:p w14:paraId="5F958DDF" w14:textId="392E34F8" w:rsidR="0057141F" w:rsidRDefault="0057141F" w:rsidP="0057141F"/>
    <w:p w14:paraId="09C5CC87" w14:textId="0443FAF0" w:rsidR="0057141F" w:rsidRDefault="0057141F" w:rsidP="00467D8D">
      <w:pPr>
        <w:pStyle w:val="Listeavsnitt"/>
      </w:pPr>
    </w:p>
    <w:p w14:paraId="3EFE7CE3" w14:textId="77777777" w:rsidR="0057141F" w:rsidRPr="00AD1534" w:rsidRDefault="0057141F" w:rsidP="00467D8D">
      <w:pPr>
        <w:pStyle w:val="Listeavsnitt"/>
      </w:pPr>
    </w:p>
    <w:sectPr w:rsidR="0057141F" w:rsidRPr="00AD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D30"/>
    <w:multiLevelType w:val="hybridMultilevel"/>
    <w:tmpl w:val="4F20D6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9A"/>
    <w:rsid w:val="00023DC4"/>
    <w:rsid w:val="0009649A"/>
    <w:rsid w:val="00176A91"/>
    <w:rsid w:val="002152AE"/>
    <w:rsid w:val="00467D8D"/>
    <w:rsid w:val="004B1BEC"/>
    <w:rsid w:val="004B367C"/>
    <w:rsid w:val="0057141F"/>
    <w:rsid w:val="00856E5B"/>
    <w:rsid w:val="008A7DCC"/>
    <w:rsid w:val="00AD1534"/>
    <w:rsid w:val="00C842BB"/>
    <w:rsid w:val="00D362AF"/>
    <w:rsid w:val="00DC1F90"/>
    <w:rsid w:val="00E20ABC"/>
    <w:rsid w:val="00E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0393"/>
  <w15:chartTrackingRefBased/>
  <w15:docId w15:val="{9755602B-35E5-4A1D-AAA3-8F731813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Johansen</dc:creator>
  <cp:keywords/>
  <dc:description/>
  <cp:lastModifiedBy>Silje Johansen</cp:lastModifiedBy>
  <cp:revision>2</cp:revision>
  <dcterms:created xsi:type="dcterms:W3CDTF">2022-02-14T10:56:00Z</dcterms:created>
  <dcterms:modified xsi:type="dcterms:W3CDTF">2022-02-14T10:56:00Z</dcterms:modified>
</cp:coreProperties>
</file>