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42C53BC3" w:rsidP="6E58D556" w:rsidRDefault="42C53BC3" w14:paraId="7B43B2D3" w14:textId="06670983">
      <w:pPr>
        <w:pStyle w:val="Normal"/>
        <w:bidi w:val="0"/>
        <w:spacing w:before="0" w:beforeAutospacing="off" w:after="160" w:afterAutospacing="off" w:line="259" w:lineRule="auto"/>
        <w:ind w:left="0" w:right="0"/>
        <w:jc w:val="center"/>
        <w:rPr>
          <w:b w:val="1"/>
          <w:bCs w:val="1"/>
          <w:color w:val="1F3864" w:themeColor="accent1" w:themeTint="FF" w:themeShade="80"/>
          <w:sz w:val="48"/>
          <w:szCs w:val="48"/>
        </w:rPr>
      </w:pPr>
      <w:r w:rsidRPr="6E58D556" w:rsidR="542BC365">
        <w:rPr>
          <w:b w:val="1"/>
          <w:bCs w:val="1"/>
          <w:color w:val="1F3864" w:themeColor="accent1" w:themeTint="FF" w:themeShade="80"/>
          <w:sz w:val="48"/>
          <w:szCs w:val="48"/>
        </w:rPr>
        <w:t>Welcome to the A</w:t>
      </w:r>
      <w:r w:rsidRPr="6E58D556" w:rsidR="3F16C7E1">
        <w:rPr>
          <w:b w:val="1"/>
          <w:bCs w:val="1"/>
          <w:color w:val="1F3864" w:themeColor="accent1" w:themeTint="FF" w:themeShade="80"/>
          <w:sz w:val="48"/>
          <w:szCs w:val="48"/>
        </w:rPr>
        <w:t xml:space="preserve">rmed Services </w:t>
      </w:r>
      <w:r w:rsidRPr="6E58D556" w:rsidR="54F99467">
        <w:rPr>
          <w:b w:val="1"/>
          <w:bCs w:val="1"/>
          <w:color w:val="1F3864" w:themeColor="accent1" w:themeTint="FF" w:themeShade="80"/>
          <w:sz w:val="48"/>
          <w:szCs w:val="48"/>
        </w:rPr>
        <w:t xml:space="preserve">YMCA </w:t>
      </w:r>
    </w:p>
    <w:p w:rsidR="42C53BC3" w:rsidP="6E58D556" w:rsidRDefault="42C53BC3" w14:paraId="71D61731" w14:textId="3C338606">
      <w:pPr>
        <w:pStyle w:val="Normal"/>
        <w:bidi w:val="0"/>
        <w:spacing w:before="0" w:beforeAutospacing="off" w:after="160" w:afterAutospacing="off" w:line="259" w:lineRule="auto"/>
        <w:ind w:left="0" w:right="0"/>
        <w:jc w:val="center"/>
        <w:rPr>
          <w:b w:val="1"/>
          <w:bCs w:val="1"/>
          <w:color w:val="1F3864" w:themeColor="accent1" w:themeTint="FF" w:themeShade="80"/>
          <w:sz w:val="48"/>
          <w:szCs w:val="48"/>
        </w:rPr>
      </w:pPr>
      <w:r w:rsidRPr="6E58D556" w:rsidR="54F99467">
        <w:rPr>
          <w:b w:val="1"/>
          <w:bCs w:val="1"/>
          <w:color w:val="1F3864" w:themeColor="accent1" w:themeTint="FF" w:themeShade="80"/>
          <w:sz w:val="48"/>
          <w:szCs w:val="48"/>
        </w:rPr>
        <w:t>Children’s</w:t>
      </w:r>
      <w:r w:rsidRPr="6E58D556" w:rsidR="542BC365">
        <w:rPr>
          <w:b w:val="1"/>
          <w:bCs w:val="1"/>
          <w:color w:val="1F3864" w:themeColor="accent1" w:themeTint="FF" w:themeShade="80"/>
          <w:sz w:val="48"/>
          <w:szCs w:val="48"/>
        </w:rPr>
        <w:t xml:space="preserve"> Waiting Room!</w:t>
      </w:r>
    </w:p>
    <w:p w:rsidR="6E58D556" w:rsidP="6E58D556" w:rsidRDefault="6E58D556" w14:paraId="48E68272" w14:textId="28B11E13">
      <w:pPr>
        <w:pStyle w:val="Normal"/>
        <w:bidi w:val="0"/>
        <w:spacing w:before="0" w:beforeAutospacing="off" w:after="160" w:afterAutospacing="off" w:line="259" w:lineRule="auto"/>
        <w:ind w:left="0" w:right="0"/>
        <w:jc w:val="center"/>
        <w:rPr>
          <w:b w:val="1"/>
          <w:bCs w:val="1"/>
          <w:color w:val="1F3864" w:themeColor="accent1" w:themeTint="FF" w:themeShade="80"/>
          <w:sz w:val="48"/>
          <w:szCs w:val="48"/>
        </w:rPr>
      </w:pPr>
    </w:p>
    <w:p w:rsidR="42C53BC3" w:rsidP="6E58D556" w:rsidRDefault="42C53BC3" w14:paraId="6AFDCAEA" w14:textId="2CC3EAA3">
      <w:pPr>
        <w:pStyle w:val="Normal"/>
        <w:bidi w:val="0"/>
        <w:spacing w:before="0" w:beforeAutospacing="off" w:after="160" w:afterAutospacing="off" w:line="259" w:lineRule="auto"/>
        <w:ind w:left="0" w:right="0"/>
        <w:jc w:val="center"/>
        <w:rPr>
          <w:b w:val="1"/>
          <w:bCs w:val="1"/>
          <w:color w:val="C00000"/>
          <w:sz w:val="32"/>
          <w:szCs w:val="32"/>
        </w:rPr>
      </w:pPr>
      <w:r w:rsidRPr="6E58D556" w:rsidR="6CDD6CD9">
        <w:rPr>
          <w:b w:val="1"/>
          <w:bCs w:val="1"/>
          <w:color w:val="C00000"/>
          <w:sz w:val="32"/>
          <w:szCs w:val="32"/>
        </w:rPr>
        <w:t>Before</w:t>
      </w:r>
      <w:r w:rsidRPr="6E58D556" w:rsidR="38E4FA50">
        <w:rPr>
          <w:b w:val="1"/>
          <w:bCs w:val="1"/>
          <w:color w:val="C00000"/>
          <w:sz w:val="32"/>
          <w:szCs w:val="32"/>
        </w:rPr>
        <w:t xml:space="preserve"> signing your child in, please read the following:</w:t>
      </w:r>
    </w:p>
    <w:p w:rsidR="6E58D556" w:rsidP="6E58D556" w:rsidRDefault="6E58D556" w14:paraId="51FCA932" w14:textId="7BC97E09">
      <w:pPr>
        <w:pStyle w:val="Normal"/>
        <w:bidi w:val="0"/>
        <w:spacing w:before="0" w:beforeAutospacing="off" w:after="160" w:afterAutospacing="off" w:line="259" w:lineRule="auto"/>
        <w:ind w:left="0" w:right="0"/>
        <w:jc w:val="center"/>
        <w:rPr>
          <w:b w:val="1"/>
          <w:bCs w:val="1"/>
          <w:color w:val="C00000"/>
          <w:sz w:val="32"/>
          <w:szCs w:val="32"/>
        </w:rPr>
      </w:pPr>
    </w:p>
    <w:p w:rsidR="37E3C66A" w:rsidP="6E58D556" w:rsidRDefault="37E3C66A" w14:paraId="348A9ED8" w14:textId="60249E1F">
      <w:pPr>
        <w:pStyle w:val="ListParagraph"/>
        <w:numPr>
          <w:ilvl w:val="0"/>
          <w:numId w:val="2"/>
        </w:numPr>
        <w:bidi w:val="0"/>
        <w:spacing w:before="0" w:beforeAutospacing="off" w:after="160" w:afterAutospacing="off" w:line="259" w:lineRule="auto"/>
        <w:ind w:right="0"/>
        <w:jc w:val="left"/>
        <w:rPr>
          <w:b w:val="1"/>
          <w:bCs w:val="1"/>
          <w:sz w:val="24"/>
          <w:szCs w:val="24"/>
        </w:rPr>
      </w:pPr>
      <w:r w:rsidRPr="6E58D556" w:rsidR="37E3C66A">
        <w:rPr>
          <w:b w:val="0"/>
          <w:bCs w:val="0"/>
          <w:sz w:val="24"/>
          <w:szCs w:val="24"/>
        </w:rPr>
        <w:t xml:space="preserve">We ask that you please make sure your child has used the restroom &amp; </w:t>
      </w:r>
      <w:r w:rsidRPr="6E58D556" w:rsidR="721D7447">
        <w:rPr>
          <w:b w:val="0"/>
          <w:bCs w:val="0"/>
          <w:sz w:val="24"/>
          <w:szCs w:val="24"/>
        </w:rPr>
        <w:t xml:space="preserve">has </w:t>
      </w:r>
      <w:r w:rsidRPr="6E58D556" w:rsidR="37E3C66A">
        <w:rPr>
          <w:b w:val="0"/>
          <w:bCs w:val="0"/>
          <w:sz w:val="24"/>
          <w:szCs w:val="24"/>
        </w:rPr>
        <w:t>washed</w:t>
      </w:r>
      <w:r w:rsidRPr="6E58D556" w:rsidR="2E23F949">
        <w:rPr>
          <w:b w:val="0"/>
          <w:bCs w:val="0"/>
          <w:sz w:val="24"/>
          <w:szCs w:val="24"/>
        </w:rPr>
        <w:t xml:space="preserve"> </w:t>
      </w:r>
      <w:r w:rsidRPr="6E58D556" w:rsidR="2E23F949">
        <w:rPr>
          <w:b w:val="0"/>
          <w:bCs w:val="0"/>
          <w:sz w:val="24"/>
          <w:szCs w:val="24"/>
        </w:rPr>
        <w:t>their hands</w:t>
      </w:r>
      <w:r w:rsidRPr="6E58D556" w:rsidR="37E3C66A">
        <w:rPr>
          <w:b w:val="0"/>
          <w:bCs w:val="0"/>
          <w:sz w:val="24"/>
          <w:szCs w:val="24"/>
        </w:rPr>
        <w:t xml:space="preserve"> as we will be unable to take them to do so</w:t>
      </w:r>
      <w:r w:rsidRPr="6E58D556" w:rsidR="075781C5">
        <w:rPr>
          <w:b w:val="0"/>
          <w:bCs w:val="0"/>
          <w:sz w:val="24"/>
          <w:szCs w:val="24"/>
        </w:rPr>
        <w:t xml:space="preserve"> during your appointment.</w:t>
      </w:r>
    </w:p>
    <w:p w:rsidR="3758E7F8" w:rsidP="6E58D556" w:rsidRDefault="3758E7F8" w14:paraId="66EFFD61" w14:textId="5CDE0A2E">
      <w:pPr>
        <w:pStyle w:val="ListParagraph"/>
        <w:numPr>
          <w:ilvl w:val="0"/>
          <w:numId w:val="2"/>
        </w:numPr>
        <w:bidi w:val="0"/>
        <w:spacing w:before="0" w:beforeAutospacing="off" w:after="160" w:afterAutospacing="off" w:line="259" w:lineRule="auto"/>
        <w:ind w:right="0"/>
        <w:jc w:val="left"/>
        <w:rPr>
          <w:b w:val="1"/>
          <w:bCs w:val="1"/>
          <w:sz w:val="24"/>
          <w:szCs w:val="24"/>
        </w:rPr>
      </w:pPr>
      <w:r w:rsidRPr="6E58D556" w:rsidR="3758E7F8">
        <w:rPr>
          <w:b w:val="0"/>
          <w:bCs w:val="0"/>
          <w:sz w:val="24"/>
          <w:szCs w:val="24"/>
        </w:rPr>
        <w:t>If your child has been feeling ill</w:t>
      </w:r>
      <w:r w:rsidRPr="6E58D556" w:rsidR="056BFFFF">
        <w:rPr>
          <w:b w:val="0"/>
          <w:bCs w:val="0"/>
          <w:sz w:val="24"/>
          <w:szCs w:val="24"/>
        </w:rPr>
        <w:t xml:space="preserve"> in any way</w:t>
      </w:r>
      <w:r w:rsidRPr="6E58D556" w:rsidR="3758E7F8">
        <w:rPr>
          <w:b w:val="0"/>
          <w:bCs w:val="0"/>
          <w:sz w:val="24"/>
          <w:szCs w:val="24"/>
        </w:rPr>
        <w:t>, we ask that you do not use our services.</w:t>
      </w:r>
    </w:p>
    <w:p w:rsidR="6C33DFA7" w:rsidP="6E58D556" w:rsidRDefault="6C33DFA7" w14:paraId="0B9ACAF5" w14:textId="02D59678">
      <w:pPr>
        <w:pStyle w:val="ListParagraph"/>
        <w:numPr>
          <w:ilvl w:val="0"/>
          <w:numId w:val="2"/>
        </w:numPr>
        <w:bidi w:val="0"/>
        <w:spacing w:before="0" w:beforeAutospacing="off" w:after="160" w:afterAutospacing="off" w:line="259" w:lineRule="auto"/>
        <w:ind w:right="0"/>
        <w:jc w:val="left"/>
        <w:rPr>
          <w:b w:val="1"/>
          <w:bCs w:val="1"/>
          <w:noProof w:val="0"/>
          <w:sz w:val="24"/>
          <w:szCs w:val="24"/>
          <w:lang w:val="en-US"/>
        </w:rPr>
      </w:pPr>
      <w:r w:rsidRPr="6E58D556" w:rsidR="630FCC84">
        <w:rPr>
          <w:rFonts w:ascii="Calibri" w:hAnsi="Calibri" w:eastAsia="Calibri" w:cs="Calibri"/>
          <w:b w:val="0"/>
          <w:bCs w:val="0"/>
          <w:i w:val="0"/>
          <w:iCs w:val="0"/>
          <w:noProof w:val="0"/>
          <w:color w:val="000000" w:themeColor="text1" w:themeTint="FF" w:themeShade="FF"/>
          <w:sz w:val="24"/>
          <w:szCs w:val="24"/>
          <w:lang w:val="en-US"/>
        </w:rPr>
        <w:t xml:space="preserve">Due to clinic and hospital restrictions for COVID-19, all children over the age of 2 must wear a mask at all times when in the Children’s Waiting Room. </w:t>
      </w:r>
    </w:p>
    <w:p w:rsidR="431B6834" w:rsidP="6E58D556" w:rsidRDefault="431B6834" w14:paraId="7140C270" w14:textId="48631947">
      <w:pPr>
        <w:pStyle w:val="ListParagraph"/>
        <w:numPr>
          <w:ilvl w:val="0"/>
          <w:numId w:val="2"/>
        </w:numPr>
        <w:bidi w:val="0"/>
        <w:spacing w:before="0" w:beforeAutospacing="off" w:after="160" w:afterAutospacing="off" w:line="259" w:lineRule="auto"/>
        <w:ind w:right="0"/>
        <w:jc w:val="left"/>
        <w:rPr>
          <w:b w:val="1"/>
          <w:bCs w:val="1"/>
          <w:noProof w:val="0"/>
          <w:sz w:val="24"/>
          <w:szCs w:val="24"/>
          <w:lang w:val="en-US"/>
        </w:rPr>
      </w:pPr>
      <w:r w:rsidRPr="6E58D556" w:rsidR="431B6834">
        <w:rPr>
          <w:rFonts w:ascii="Calibri" w:hAnsi="Calibri" w:eastAsia="Calibri" w:cs="Calibri"/>
          <w:b w:val="0"/>
          <w:bCs w:val="0"/>
          <w:i w:val="0"/>
          <w:iCs w:val="0"/>
          <w:noProof w:val="0"/>
          <w:color w:val="000000" w:themeColor="text1" w:themeTint="FF" w:themeShade="FF"/>
          <w:sz w:val="24"/>
          <w:szCs w:val="24"/>
          <w:lang w:val="en-US"/>
        </w:rPr>
        <w:t>Please make sure your child has any toys or electronic devices they may need for the duration of their time in the Children’s Waiting Room. If your child has an electronic device, please make sure that it i</w:t>
      </w:r>
      <w:r w:rsidRPr="6E58D556" w:rsidR="724B241A">
        <w:rPr>
          <w:rFonts w:ascii="Calibri" w:hAnsi="Calibri" w:eastAsia="Calibri" w:cs="Calibri"/>
          <w:b w:val="0"/>
          <w:bCs w:val="0"/>
          <w:i w:val="0"/>
          <w:iCs w:val="0"/>
          <w:noProof w:val="0"/>
          <w:color w:val="000000" w:themeColor="text1" w:themeTint="FF" w:themeShade="FF"/>
          <w:sz w:val="24"/>
          <w:szCs w:val="24"/>
          <w:lang w:val="en-US"/>
        </w:rPr>
        <w:t xml:space="preserve">s charged as we cannot grantee outlet space for charging. </w:t>
      </w:r>
    </w:p>
    <w:p w:rsidR="6C33DFA7" w:rsidP="6E58D556" w:rsidRDefault="6C33DFA7" w14:paraId="3AF1AE46" w14:textId="271D6540">
      <w:pPr>
        <w:pStyle w:val="ListParagraph"/>
        <w:numPr>
          <w:ilvl w:val="0"/>
          <w:numId w:val="2"/>
        </w:numPr>
        <w:bidi w:val="0"/>
        <w:spacing w:before="0" w:beforeAutospacing="off" w:after="160" w:afterAutospacing="off" w:line="259" w:lineRule="auto"/>
        <w:ind w:right="0"/>
        <w:jc w:val="left"/>
        <w:rPr>
          <w:b w:val="1"/>
          <w:bCs w:val="1"/>
          <w:sz w:val="24"/>
          <w:szCs w:val="24"/>
        </w:rPr>
      </w:pPr>
      <w:r w:rsidRPr="6E58D556" w:rsidR="6C33DFA7">
        <w:rPr>
          <w:b w:val="0"/>
          <w:bCs w:val="0"/>
          <w:sz w:val="24"/>
          <w:szCs w:val="24"/>
        </w:rPr>
        <w:t xml:space="preserve">We ask that your children stay 6 feet apart from </w:t>
      </w:r>
      <w:r w:rsidRPr="6E58D556" w:rsidR="12294D6E">
        <w:rPr>
          <w:b w:val="0"/>
          <w:bCs w:val="0"/>
          <w:sz w:val="24"/>
          <w:szCs w:val="24"/>
        </w:rPr>
        <w:t>other children</w:t>
      </w:r>
      <w:r w:rsidRPr="6E58D556" w:rsidR="6C33DFA7">
        <w:rPr>
          <w:b w:val="0"/>
          <w:bCs w:val="0"/>
          <w:sz w:val="24"/>
          <w:szCs w:val="24"/>
        </w:rPr>
        <w:t xml:space="preserve"> when in the Children’s Waiting Room</w:t>
      </w:r>
      <w:r w:rsidRPr="6E58D556" w:rsidR="717BC006">
        <w:rPr>
          <w:b w:val="0"/>
          <w:bCs w:val="0"/>
          <w:sz w:val="24"/>
          <w:szCs w:val="24"/>
        </w:rPr>
        <w:t>.</w:t>
      </w:r>
      <w:r w:rsidRPr="6E58D556" w:rsidR="672A281C">
        <w:rPr>
          <w:b w:val="0"/>
          <w:bCs w:val="0"/>
          <w:sz w:val="24"/>
          <w:szCs w:val="24"/>
        </w:rPr>
        <w:t xml:space="preserve"> We will be providing designated spaces to ensure adequate social distancing measures.</w:t>
      </w:r>
    </w:p>
    <w:p w:rsidR="6C33DFA7" w:rsidP="6E58D556" w:rsidRDefault="6C33DFA7" w14:paraId="39889D4F" w14:textId="54E1D6DD">
      <w:pPr>
        <w:pStyle w:val="ListParagraph"/>
        <w:numPr>
          <w:ilvl w:val="0"/>
          <w:numId w:val="2"/>
        </w:numPr>
        <w:bidi w:val="0"/>
        <w:spacing w:before="0" w:beforeAutospacing="off" w:after="160" w:afterAutospacing="off" w:line="259" w:lineRule="auto"/>
        <w:ind w:right="0"/>
        <w:jc w:val="left"/>
        <w:rPr>
          <w:b w:val="1"/>
          <w:bCs w:val="1"/>
          <w:sz w:val="24"/>
          <w:szCs w:val="24"/>
        </w:rPr>
      </w:pPr>
      <w:r w:rsidRPr="6E58D556" w:rsidR="6C33DFA7">
        <w:rPr>
          <w:b w:val="0"/>
          <w:bCs w:val="0"/>
          <w:sz w:val="24"/>
          <w:szCs w:val="24"/>
        </w:rPr>
        <w:t xml:space="preserve">Please confirm the phone number we have on file for you as we will use that as a contact if we need to reach you. </w:t>
      </w:r>
    </w:p>
    <w:p w:rsidR="1EE51766" w:rsidP="6E58D556" w:rsidRDefault="1EE51766" w14:paraId="02E11826" w14:textId="48D4FA2A">
      <w:pPr>
        <w:pStyle w:val="ListParagraph"/>
        <w:numPr>
          <w:ilvl w:val="0"/>
          <w:numId w:val="2"/>
        </w:numPr>
        <w:bidi w:val="0"/>
        <w:spacing w:before="0" w:beforeAutospacing="off" w:after="160" w:afterAutospacing="off" w:line="259" w:lineRule="auto"/>
        <w:ind w:right="0"/>
        <w:jc w:val="left"/>
        <w:rPr>
          <w:b w:val="1"/>
          <w:bCs w:val="1"/>
          <w:sz w:val="24"/>
          <w:szCs w:val="24"/>
        </w:rPr>
      </w:pPr>
      <w:r w:rsidRPr="6E58D556" w:rsidR="1EE51766">
        <w:rPr>
          <w:b w:val="0"/>
          <w:bCs w:val="0"/>
          <w:sz w:val="24"/>
          <w:szCs w:val="24"/>
        </w:rPr>
        <w:t>You are not to leave the premises when your child is in our care. If you violate thi</w:t>
      </w:r>
      <w:r w:rsidRPr="6E58D556" w:rsidR="0171F1BE">
        <w:rPr>
          <w:b w:val="0"/>
          <w:bCs w:val="0"/>
          <w:sz w:val="24"/>
          <w:szCs w:val="24"/>
        </w:rPr>
        <w:t>s policy, your permission to use the Children’s Waiting Room</w:t>
      </w:r>
      <w:r w:rsidRPr="6E58D556" w:rsidR="349E0E9F">
        <w:rPr>
          <w:b w:val="0"/>
          <w:bCs w:val="0"/>
          <w:sz w:val="24"/>
          <w:szCs w:val="24"/>
        </w:rPr>
        <w:t xml:space="preserve"> in the future</w:t>
      </w:r>
      <w:r w:rsidRPr="6E58D556" w:rsidR="0171F1BE">
        <w:rPr>
          <w:b w:val="0"/>
          <w:bCs w:val="0"/>
          <w:sz w:val="24"/>
          <w:szCs w:val="24"/>
        </w:rPr>
        <w:t xml:space="preserve"> will be revoked</w:t>
      </w:r>
      <w:r w:rsidRPr="6E58D556" w:rsidR="05FD4D0F">
        <w:rPr>
          <w:b w:val="0"/>
          <w:bCs w:val="0"/>
          <w:sz w:val="24"/>
          <w:szCs w:val="24"/>
        </w:rPr>
        <w:t xml:space="preserve"> and Military Police will be called </w:t>
      </w:r>
      <w:r w:rsidRPr="6E58D556" w:rsidR="53D79D5F">
        <w:rPr>
          <w:b w:val="0"/>
          <w:bCs w:val="0"/>
          <w:sz w:val="24"/>
          <w:szCs w:val="24"/>
        </w:rPr>
        <w:t>due to</w:t>
      </w:r>
      <w:r w:rsidRPr="6E58D556" w:rsidR="0FF0EB1A">
        <w:rPr>
          <w:b w:val="0"/>
          <w:bCs w:val="0"/>
          <w:sz w:val="24"/>
          <w:szCs w:val="24"/>
        </w:rPr>
        <w:t xml:space="preserve"> our services </w:t>
      </w:r>
      <w:r w:rsidRPr="6E58D556" w:rsidR="38570C1B">
        <w:rPr>
          <w:b w:val="0"/>
          <w:bCs w:val="0"/>
          <w:sz w:val="24"/>
          <w:szCs w:val="24"/>
        </w:rPr>
        <w:t xml:space="preserve">being </w:t>
      </w:r>
      <w:r w:rsidRPr="6E58D556" w:rsidR="0AC180D9">
        <w:rPr>
          <w:b w:val="0"/>
          <w:bCs w:val="0"/>
          <w:sz w:val="24"/>
          <w:szCs w:val="24"/>
        </w:rPr>
        <w:t>dependent on guardian on site.</w:t>
      </w:r>
    </w:p>
    <w:p w:rsidR="42C53BC3" w:rsidP="42C53BC3" w:rsidRDefault="42C53BC3" w14:paraId="5F317036" w14:textId="1E499A58">
      <w:pPr>
        <w:pStyle w:val="Normal"/>
        <w:bidi w:val="0"/>
        <w:spacing w:before="0" w:beforeAutospacing="off" w:after="160" w:afterAutospacing="off" w:line="259" w:lineRule="auto"/>
        <w:ind w:left="0" w:right="0"/>
        <w:jc w:val="left"/>
        <w:rPr>
          <w:b w:val="0"/>
          <w:bCs w:val="0"/>
          <w:sz w:val="24"/>
          <w:szCs w:val="24"/>
        </w:rPr>
      </w:pPr>
    </w:p>
    <w:p w:rsidR="05FD4D0F" w:rsidP="57999944" w:rsidRDefault="05FD4D0F" w14:paraId="03D593A0" w14:textId="1604A34E">
      <w:pPr>
        <w:pStyle w:val="Normal"/>
        <w:bidi w:val="0"/>
        <w:spacing w:before="0" w:beforeAutospacing="off" w:after="160" w:afterAutospacing="off" w:line="259" w:lineRule="auto"/>
        <w:ind w:left="0" w:right="0"/>
        <w:jc w:val="center"/>
        <w:rPr>
          <w:b w:val="0"/>
          <w:bCs w:val="0"/>
          <w:sz w:val="24"/>
          <w:szCs w:val="24"/>
        </w:rPr>
      </w:pPr>
      <w:r w:rsidR="05FD4D0F">
        <w:drawing>
          <wp:inline wp14:editId="7BD04132" wp14:anchorId="02D3600C">
            <wp:extent cx="1581873" cy="1562100"/>
            <wp:effectExtent l="0" t="0" r="0" b="0"/>
            <wp:docPr id="1389542174" name="" title=""/>
            <wp:cNvGraphicFramePr>
              <a:graphicFrameLocks noChangeAspect="1"/>
            </wp:cNvGraphicFramePr>
            <a:graphic>
              <a:graphicData uri="http://schemas.openxmlformats.org/drawingml/2006/picture">
                <pic:pic>
                  <pic:nvPicPr>
                    <pic:cNvPr id="0" name=""/>
                    <pic:cNvPicPr/>
                  </pic:nvPicPr>
                  <pic:blipFill>
                    <a:blip r:embed="R474eadc4ec0e4e6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581873" cy="1562100"/>
                    </a:xfrm>
                    <a:prstGeom prst="rect">
                      <a:avLst/>
                    </a:prstGeom>
                  </pic:spPr>
                </pic:pic>
              </a:graphicData>
            </a:graphic>
          </wp:inline>
        </w:drawing>
      </w:r>
    </w:p>
    <w:sectPr>
      <w:pgSz w:w="12240" w:h="15840" w:orient="portrait"/>
      <w:pgMar w:top="1440" w:right="1440" w:bottom="1440" w:left="1440" w:header="720" w:footer="720" w:gutter="0"/>
      <w:cols w:space="720"/>
      <w:docGrid w:linePitch="360"/>
      <w:headerReference w:type="default" r:id="R0e0f6b9188cd476d"/>
      <w:footerReference w:type="default" r:id="Rdfdc6f16a62e4ae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2C53BC3" w:rsidTr="42C53BC3" w14:paraId="7171453B">
      <w:tc>
        <w:tcPr>
          <w:tcW w:w="3120" w:type="dxa"/>
          <w:tcMar/>
        </w:tcPr>
        <w:p w:rsidR="42C53BC3" w:rsidP="42C53BC3" w:rsidRDefault="42C53BC3" w14:paraId="7562154D" w14:textId="4E3C5C94">
          <w:pPr>
            <w:pStyle w:val="Header"/>
            <w:bidi w:val="0"/>
            <w:ind w:left="-115"/>
            <w:jc w:val="left"/>
          </w:pPr>
        </w:p>
      </w:tc>
      <w:tc>
        <w:tcPr>
          <w:tcW w:w="3120" w:type="dxa"/>
          <w:tcMar/>
        </w:tcPr>
        <w:p w:rsidR="42C53BC3" w:rsidP="42C53BC3" w:rsidRDefault="42C53BC3" w14:paraId="43A80921" w14:textId="1823538E">
          <w:pPr>
            <w:pStyle w:val="Header"/>
            <w:bidi w:val="0"/>
            <w:jc w:val="center"/>
          </w:pPr>
        </w:p>
      </w:tc>
      <w:tc>
        <w:tcPr>
          <w:tcW w:w="3120" w:type="dxa"/>
          <w:tcMar/>
        </w:tcPr>
        <w:p w:rsidR="42C53BC3" w:rsidP="42C53BC3" w:rsidRDefault="42C53BC3" w14:paraId="7B229E48" w14:textId="19FE184C">
          <w:pPr>
            <w:pStyle w:val="Header"/>
            <w:bidi w:val="0"/>
            <w:ind w:right="-115"/>
            <w:jc w:val="right"/>
          </w:pPr>
        </w:p>
      </w:tc>
    </w:tr>
  </w:tbl>
  <w:p w:rsidR="42C53BC3" w:rsidP="42C53BC3" w:rsidRDefault="42C53BC3" w14:paraId="105A3B1B" w14:textId="767C16C5">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2C53BC3" w:rsidTr="42C53BC3" w14:paraId="189468F6">
      <w:tc>
        <w:tcPr>
          <w:tcW w:w="3120" w:type="dxa"/>
          <w:tcMar/>
        </w:tcPr>
        <w:p w:rsidR="42C53BC3" w:rsidP="42C53BC3" w:rsidRDefault="42C53BC3" w14:paraId="0BB5564A" w14:textId="3E7CCE5B">
          <w:pPr>
            <w:pStyle w:val="Header"/>
            <w:bidi w:val="0"/>
            <w:ind w:left="-115"/>
            <w:jc w:val="left"/>
          </w:pPr>
        </w:p>
      </w:tc>
      <w:tc>
        <w:tcPr>
          <w:tcW w:w="3120" w:type="dxa"/>
          <w:tcMar/>
        </w:tcPr>
        <w:p w:rsidR="42C53BC3" w:rsidP="42C53BC3" w:rsidRDefault="42C53BC3" w14:paraId="46B35B74" w14:textId="1E259734">
          <w:pPr>
            <w:pStyle w:val="Header"/>
            <w:bidi w:val="0"/>
            <w:jc w:val="center"/>
          </w:pPr>
        </w:p>
      </w:tc>
      <w:tc>
        <w:tcPr>
          <w:tcW w:w="3120" w:type="dxa"/>
          <w:tcMar/>
        </w:tcPr>
        <w:p w:rsidR="42C53BC3" w:rsidP="42C53BC3" w:rsidRDefault="42C53BC3" w14:paraId="15C60752" w14:textId="0E0A5772">
          <w:pPr>
            <w:pStyle w:val="Header"/>
            <w:bidi w:val="0"/>
            <w:ind w:right="-115"/>
            <w:jc w:val="right"/>
          </w:pPr>
        </w:p>
      </w:tc>
    </w:tr>
  </w:tbl>
  <w:p w:rsidR="42C53BC3" w:rsidP="42C53BC3" w:rsidRDefault="42C53BC3" w14:paraId="38B16EB3" w14:textId="4E7B3E34">
    <w:pPr>
      <w:pStyle w:val="Header"/>
      <w:bidi w:val="0"/>
    </w:pPr>
  </w:p>
</w:hdr>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529C33"/>
    <w:rsid w:val="012FEB8C"/>
    <w:rsid w:val="014977B1"/>
    <w:rsid w:val="0171F1BE"/>
    <w:rsid w:val="04A0BBEC"/>
    <w:rsid w:val="056BFFFF"/>
    <w:rsid w:val="05FD4D0F"/>
    <w:rsid w:val="069DED0D"/>
    <w:rsid w:val="075781C5"/>
    <w:rsid w:val="0841F45A"/>
    <w:rsid w:val="0A46DA1F"/>
    <w:rsid w:val="0A882F0E"/>
    <w:rsid w:val="0AC180D9"/>
    <w:rsid w:val="0B5917AC"/>
    <w:rsid w:val="0BA6D007"/>
    <w:rsid w:val="0C05D3C6"/>
    <w:rsid w:val="0DD951B6"/>
    <w:rsid w:val="0E2112E0"/>
    <w:rsid w:val="0F529C33"/>
    <w:rsid w:val="0FF0EB1A"/>
    <w:rsid w:val="10493D15"/>
    <w:rsid w:val="10F011DD"/>
    <w:rsid w:val="110B0615"/>
    <w:rsid w:val="1216118B"/>
    <w:rsid w:val="12294D6E"/>
    <w:rsid w:val="1301E6F8"/>
    <w:rsid w:val="13BBD09D"/>
    <w:rsid w:val="16E119D0"/>
    <w:rsid w:val="1A7DCBC6"/>
    <w:rsid w:val="1B41FF0A"/>
    <w:rsid w:val="1BBCF3D1"/>
    <w:rsid w:val="1C22D6BF"/>
    <w:rsid w:val="1EE51766"/>
    <w:rsid w:val="1F728E44"/>
    <w:rsid w:val="2278EFE6"/>
    <w:rsid w:val="2293269A"/>
    <w:rsid w:val="275015C7"/>
    <w:rsid w:val="27DA410E"/>
    <w:rsid w:val="28344D9A"/>
    <w:rsid w:val="2CA04F3C"/>
    <w:rsid w:val="2E23F949"/>
    <w:rsid w:val="2F7BDB45"/>
    <w:rsid w:val="349E0E9F"/>
    <w:rsid w:val="36549477"/>
    <w:rsid w:val="372C2F14"/>
    <w:rsid w:val="3758E7F8"/>
    <w:rsid w:val="378431E3"/>
    <w:rsid w:val="37E3C66A"/>
    <w:rsid w:val="38570C1B"/>
    <w:rsid w:val="38DDF194"/>
    <w:rsid w:val="38E4FA50"/>
    <w:rsid w:val="3A99FC07"/>
    <w:rsid w:val="3B28059A"/>
    <w:rsid w:val="3F16C7E1"/>
    <w:rsid w:val="41296B62"/>
    <w:rsid w:val="42C53BC3"/>
    <w:rsid w:val="431B6834"/>
    <w:rsid w:val="457BAAD3"/>
    <w:rsid w:val="486FD6E8"/>
    <w:rsid w:val="494954E2"/>
    <w:rsid w:val="4A0BA749"/>
    <w:rsid w:val="4D4081BC"/>
    <w:rsid w:val="4FB647AA"/>
    <w:rsid w:val="520212FF"/>
    <w:rsid w:val="53D79D5F"/>
    <w:rsid w:val="542BC365"/>
    <w:rsid w:val="54F99467"/>
    <w:rsid w:val="57999944"/>
    <w:rsid w:val="5A7D007E"/>
    <w:rsid w:val="5A9B04E9"/>
    <w:rsid w:val="5B6DB1F9"/>
    <w:rsid w:val="630FCC84"/>
    <w:rsid w:val="643E7FEA"/>
    <w:rsid w:val="672A281C"/>
    <w:rsid w:val="67605F94"/>
    <w:rsid w:val="6B83D5C3"/>
    <w:rsid w:val="6C33DFA7"/>
    <w:rsid w:val="6C99B3A5"/>
    <w:rsid w:val="6CDD6CD9"/>
    <w:rsid w:val="6D0A29D9"/>
    <w:rsid w:val="6D314A08"/>
    <w:rsid w:val="6E479242"/>
    <w:rsid w:val="6E58D556"/>
    <w:rsid w:val="6FB1191C"/>
    <w:rsid w:val="717BC006"/>
    <w:rsid w:val="721D7447"/>
    <w:rsid w:val="724B241A"/>
    <w:rsid w:val="7612B293"/>
    <w:rsid w:val="791D7022"/>
    <w:rsid w:val="7A0F0944"/>
    <w:rsid w:val="7FE62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29C33"/>
  <w15:chartTrackingRefBased/>
  <w15:docId w15:val="{2245bcc6-2429-4875-9899-ae5d016853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footer" Target="/word/footer.xml" Id="Rdfdc6f16a62e4ae1"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numbering" Target="/word/numbering.xml" Id="R2a9703a5962b4194" /><Relationship Type="http://schemas.openxmlformats.org/officeDocument/2006/relationships/header" Target="/word/header.xml" Id="R0e0f6b9188cd476d" /><Relationship Type="http://schemas.openxmlformats.org/officeDocument/2006/relationships/fontTable" Target="/word/fontTable.xml" Id="rId4" /><Relationship Type="http://schemas.openxmlformats.org/officeDocument/2006/relationships/image" Target="/media/image3.png" Id="R474eadc4ec0e4e6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D9EF7FCD56EC4E9AA0B0646B464FE0" ma:contentTypeVersion="11" ma:contentTypeDescription="Create a new document." ma:contentTypeScope="" ma:versionID="c644c9b4ec6e101a4ce8448ad7725364">
  <xsd:schema xmlns:xsd="http://www.w3.org/2001/XMLSchema" xmlns:xs="http://www.w3.org/2001/XMLSchema" xmlns:p="http://schemas.microsoft.com/office/2006/metadata/properties" xmlns:ns2="dada77ce-71a4-4309-87a4-c96fab591f92" xmlns:ns3="e7f89a97-71c4-425d-b3a0-b650454e5cbf" targetNamespace="http://schemas.microsoft.com/office/2006/metadata/properties" ma:root="true" ma:fieldsID="88362d88b78d79bfd031e2df6a66e352" ns2:_="" ns3:_="">
    <xsd:import namespace="dada77ce-71a4-4309-87a4-c96fab591f92"/>
    <xsd:import namespace="e7f89a97-71c4-425d-b3a0-b650454e5c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77ce-71a4-4309-87a4-c96fab591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f89a97-71c4-425d-b3a0-b650454e5c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7f89a97-71c4-425d-b3a0-b650454e5cbf">
      <UserInfo>
        <DisplayName>Michelle Baumgarten</DisplayName>
        <AccountId>7</AccountId>
        <AccountType/>
      </UserInfo>
    </SharedWithUsers>
  </documentManagement>
</p:properties>
</file>

<file path=customXml/itemProps1.xml><?xml version="1.0" encoding="utf-8"?>
<ds:datastoreItem xmlns:ds="http://schemas.openxmlformats.org/officeDocument/2006/customXml" ds:itemID="{9856A890-CBE5-4541-A8DE-69A2B1BC4470}"/>
</file>

<file path=customXml/itemProps2.xml><?xml version="1.0" encoding="utf-8"?>
<ds:datastoreItem xmlns:ds="http://schemas.openxmlformats.org/officeDocument/2006/customXml" ds:itemID="{6B9DC537-AB1A-4999-8A45-A2EF2E83CAD3}"/>
</file>

<file path=customXml/itemProps3.xml><?xml version="1.0" encoding="utf-8"?>
<ds:datastoreItem xmlns:ds="http://schemas.openxmlformats.org/officeDocument/2006/customXml" ds:itemID="{DBA1433E-7BDF-4D20-82D7-49750743CE2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Breann Hollister</dc:creator>
  <keywords/>
  <dc:description/>
  <lastModifiedBy>Breann Hollister</lastModifiedBy>
  <dcterms:created xsi:type="dcterms:W3CDTF">2021-01-08T17:13:11.0000000Z</dcterms:created>
  <dcterms:modified xsi:type="dcterms:W3CDTF">2021-01-19T17:51:26.1660036Z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0x010100C0D9EF7FCD56EC4E9AA0B0646B464FE0</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